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3A" w:rsidRDefault="002B1B3A" w:rsidP="009642F6">
      <w:pPr>
        <w:spacing w:line="360" w:lineRule="auto"/>
        <w:jc w:val="center"/>
        <w:rPr>
          <w:b/>
          <w:u w:val="single"/>
        </w:rPr>
      </w:pPr>
      <w:r w:rsidRPr="00327AC4">
        <w:rPr>
          <w:b/>
          <w:u w:val="single"/>
        </w:rPr>
        <w:t>General Format</w:t>
      </w:r>
    </w:p>
    <w:p w:rsidR="00405676" w:rsidRPr="00327AC4" w:rsidRDefault="00405676" w:rsidP="009642F6">
      <w:pPr>
        <w:spacing w:before="195" w:line="360" w:lineRule="auto"/>
        <w:rPr>
          <w:b/>
          <w:bCs/>
          <w:i/>
          <w:iCs/>
          <w:color w:val="000000"/>
        </w:rPr>
      </w:pPr>
      <w:r w:rsidRPr="00327AC4">
        <w:rPr>
          <w:color w:val="000000"/>
        </w:rPr>
        <w:t>The </w:t>
      </w:r>
      <w:r w:rsidRPr="00327AC4">
        <w:rPr>
          <w:i/>
          <w:iCs/>
          <w:color w:val="000000"/>
        </w:rPr>
        <w:t>Thesis Completion Procedures </w:t>
      </w:r>
      <w:r w:rsidRPr="00327AC4">
        <w:rPr>
          <w:color w:val="000000"/>
        </w:rPr>
        <w:t>do not specify a specific style manual, however. The 6th edition of the</w:t>
      </w:r>
      <w:r w:rsidRPr="00327AC4">
        <w:rPr>
          <w:b/>
          <w:bCs/>
          <w:i/>
          <w:iCs/>
          <w:color w:val="000000"/>
        </w:rPr>
        <w:t>Publication Manua</w:t>
      </w:r>
      <w:r>
        <w:rPr>
          <w:b/>
          <w:bCs/>
          <w:i/>
          <w:iCs/>
          <w:color w:val="000000"/>
        </w:rPr>
        <w:t xml:space="preserve">l of the American Psychological </w:t>
      </w:r>
      <w:r w:rsidRPr="00327AC4">
        <w:rPr>
          <w:b/>
          <w:bCs/>
          <w:i/>
          <w:iCs/>
          <w:color w:val="000000"/>
        </w:rPr>
        <w:t>Association </w:t>
      </w:r>
      <w:r w:rsidRPr="00327AC4">
        <w:rPr>
          <w:b/>
          <w:bCs/>
          <w:color w:val="000000"/>
        </w:rPr>
        <w:t>(APA) </w:t>
      </w:r>
      <w:r w:rsidRPr="00327AC4">
        <w:rPr>
          <w:color w:val="000000"/>
        </w:rPr>
        <w:t xml:space="preserve">is one of the most popular styles for psychology, education and other social sciences. </w:t>
      </w:r>
    </w:p>
    <w:p w:rsidR="002B1B3A" w:rsidRPr="00327AC4" w:rsidRDefault="002B1B3A" w:rsidP="009642F6">
      <w:pPr>
        <w:spacing w:line="360" w:lineRule="auto"/>
        <w:rPr>
          <w:b/>
          <w:bCs/>
        </w:rPr>
      </w:pPr>
      <w:r w:rsidRPr="00327AC4">
        <w:rPr>
          <w:b/>
          <w:bCs/>
        </w:rPr>
        <w:t>Basic Page Setup</w:t>
      </w:r>
    </w:p>
    <w:p w:rsidR="002B1B3A" w:rsidRPr="00327AC4" w:rsidRDefault="002B1B3A" w:rsidP="009642F6">
      <w:pPr>
        <w:numPr>
          <w:ilvl w:val="0"/>
          <w:numId w:val="1"/>
        </w:numPr>
        <w:spacing w:line="360" w:lineRule="auto"/>
      </w:pPr>
      <w:r w:rsidRPr="00327AC4">
        <w:t xml:space="preserve">Margins are to be </w:t>
      </w:r>
    </w:p>
    <w:p w:rsidR="002B1B3A" w:rsidRPr="00327AC4" w:rsidRDefault="002B1B3A" w:rsidP="009642F6">
      <w:pPr>
        <w:numPr>
          <w:ilvl w:val="1"/>
          <w:numId w:val="1"/>
        </w:numPr>
        <w:spacing w:line="360" w:lineRule="auto"/>
      </w:pPr>
      <w:r w:rsidRPr="00327AC4">
        <w:t xml:space="preserve">1" from top, </w:t>
      </w:r>
    </w:p>
    <w:p w:rsidR="002B1B3A" w:rsidRPr="00327AC4" w:rsidRDefault="002B1B3A" w:rsidP="009642F6">
      <w:pPr>
        <w:numPr>
          <w:ilvl w:val="1"/>
          <w:numId w:val="1"/>
        </w:numPr>
        <w:spacing w:line="360" w:lineRule="auto"/>
      </w:pPr>
      <w:r w:rsidRPr="00327AC4">
        <w:t>1" from bottom</w:t>
      </w:r>
    </w:p>
    <w:p w:rsidR="002B1B3A" w:rsidRPr="00327AC4" w:rsidRDefault="002B1B3A" w:rsidP="009642F6">
      <w:pPr>
        <w:numPr>
          <w:ilvl w:val="1"/>
          <w:numId w:val="1"/>
        </w:numPr>
        <w:spacing w:line="360" w:lineRule="auto"/>
      </w:pPr>
      <w:r w:rsidRPr="00327AC4">
        <w:t>1.5" from left</w:t>
      </w:r>
    </w:p>
    <w:p w:rsidR="002B1B3A" w:rsidRPr="00327AC4" w:rsidRDefault="002B1B3A" w:rsidP="009642F6">
      <w:pPr>
        <w:numPr>
          <w:ilvl w:val="1"/>
          <w:numId w:val="1"/>
        </w:numPr>
        <w:spacing w:line="360" w:lineRule="auto"/>
      </w:pPr>
      <w:r w:rsidRPr="00327AC4">
        <w:t>1" from right sides</w:t>
      </w:r>
    </w:p>
    <w:p w:rsidR="002B1B3A" w:rsidRPr="00327AC4" w:rsidRDefault="002B1B3A" w:rsidP="009642F6">
      <w:pPr>
        <w:numPr>
          <w:ilvl w:val="0"/>
          <w:numId w:val="1"/>
        </w:numPr>
        <w:spacing w:line="360" w:lineRule="auto"/>
      </w:pPr>
      <w:r w:rsidRPr="00327AC4">
        <w:t>Sentences are double-spaced in all situations.</w:t>
      </w:r>
    </w:p>
    <w:p w:rsidR="002B1B3A" w:rsidRPr="00327AC4" w:rsidRDefault="002B1B3A" w:rsidP="009642F6">
      <w:pPr>
        <w:numPr>
          <w:ilvl w:val="0"/>
          <w:numId w:val="1"/>
        </w:numPr>
        <w:spacing w:line="360" w:lineRule="auto"/>
      </w:pPr>
      <w:r w:rsidRPr="00327AC4">
        <w:t>Acceptable typeface is Times New Roman and in 12-point size (flexible in cover page).</w:t>
      </w:r>
    </w:p>
    <w:p w:rsidR="002B1B3A" w:rsidRPr="005D48CD" w:rsidRDefault="002B1B3A" w:rsidP="009642F6">
      <w:pPr>
        <w:numPr>
          <w:ilvl w:val="0"/>
          <w:numId w:val="1"/>
        </w:numPr>
        <w:spacing w:line="360" w:lineRule="auto"/>
      </w:pPr>
      <w:r w:rsidRPr="00327AC4">
        <w:t xml:space="preserve">Justification is only on the left side of paper. In other words, the text on the right </w:t>
      </w:r>
      <w:r w:rsidRPr="005D48CD">
        <w:t>side of the paper should have ragged edges.</w:t>
      </w:r>
    </w:p>
    <w:p w:rsidR="002B1B3A" w:rsidRPr="005D48CD" w:rsidRDefault="002B1B3A" w:rsidP="009642F6">
      <w:pPr>
        <w:numPr>
          <w:ilvl w:val="0"/>
          <w:numId w:val="1"/>
        </w:numPr>
        <w:spacing w:line="360" w:lineRule="auto"/>
      </w:pPr>
      <w:r w:rsidRPr="005D48CD">
        <w:t>Page numbers are placed in the header in the top right corner of the page.</w:t>
      </w:r>
    </w:p>
    <w:p w:rsidR="002B1B3A" w:rsidRPr="00327AC4" w:rsidRDefault="002B1B3A" w:rsidP="009642F6">
      <w:pPr>
        <w:numPr>
          <w:ilvl w:val="0"/>
          <w:numId w:val="1"/>
        </w:numPr>
        <w:spacing w:line="360" w:lineRule="auto"/>
      </w:pPr>
      <w:r w:rsidRPr="00327AC4">
        <w:t>All pages except the title page are numbered including references and appendices.</w:t>
      </w:r>
    </w:p>
    <w:p w:rsidR="002B1B3A" w:rsidRPr="00327AC4" w:rsidRDefault="002B1B3A" w:rsidP="009642F6">
      <w:pPr>
        <w:numPr>
          <w:ilvl w:val="0"/>
          <w:numId w:val="1"/>
        </w:numPr>
        <w:spacing w:line="360" w:lineRule="auto"/>
      </w:pPr>
      <w:r w:rsidRPr="00327AC4">
        <w:t>The title page is not numbered. All other pages (except preliminaries) are numbered sequentially.</w:t>
      </w:r>
    </w:p>
    <w:p w:rsidR="002B1B3A" w:rsidRPr="00327AC4" w:rsidRDefault="002B1B3A" w:rsidP="009642F6">
      <w:pPr>
        <w:numPr>
          <w:ilvl w:val="0"/>
          <w:numId w:val="1"/>
        </w:numPr>
        <w:spacing w:line="360" w:lineRule="auto"/>
      </w:pPr>
      <w:r w:rsidRPr="00327AC4">
        <w:t>Every new paragraph is indented five spaces, or one-half inch.</w:t>
      </w:r>
    </w:p>
    <w:p w:rsidR="002B1B3A" w:rsidRPr="00327AC4" w:rsidRDefault="002B1B3A" w:rsidP="009642F6">
      <w:pPr>
        <w:numPr>
          <w:ilvl w:val="0"/>
          <w:numId w:val="1"/>
        </w:numPr>
        <w:spacing w:line="360" w:lineRule="auto"/>
      </w:pPr>
      <w:r w:rsidRPr="00327AC4">
        <w:t xml:space="preserve">no extra space between paragraphs or sections (set ‘Before’ &amp; ‘After’ to 0 in Paragraph Format) </w:t>
      </w:r>
    </w:p>
    <w:p w:rsidR="002B1B3A" w:rsidRPr="00327AC4" w:rsidRDefault="002B1B3A" w:rsidP="009642F6">
      <w:pPr>
        <w:spacing w:line="360" w:lineRule="auto"/>
        <w:ind w:left="720"/>
      </w:pPr>
    </w:p>
    <w:p w:rsidR="002B1B3A" w:rsidRPr="00327AC4" w:rsidRDefault="002B1B3A" w:rsidP="009642F6">
      <w:pPr>
        <w:spacing w:line="360" w:lineRule="auto"/>
        <w:ind w:left="360"/>
        <w:rPr>
          <w:b/>
          <w:bCs/>
        </w:rPr>
      </w:pPr>
      <w:r w:rsidRPr="00327AC4">
        <w:rPr>
          <w:b/>
          <w:bCs/>
        </w:rPr>
        <w:t>Punctuations and Basic rules:</w:t>
      </w:r>
    </w:p>
    <w:p w:rsidR="002B1B3A" w:rsidRPr="00327AC4" w:rsidRDefault="002B1B3A" w:rsidP="009642F6">
      <w:pPr>
        <w:numPr>
          <w:ilvl w:val="0"/>
          <w:numId w:val="2"/>
        </w:numPr>
        <w:spacing w:line="360" w:lineRule="auto"/>
      </w:pPr>
      <w:r w:rsidRPr="00327AC4">
        <w:t>2 spaces after the periods that end sentences.</w:t>
      </w:r>
    </w:p>
    <w:p w:rsidR="002B1B3A" w:rsidRPr="00327AC4" w:rsidRDefault="002B1B3A" w:rsidP="009642F6">
      <w:pPr>
        <w:numPr>
          <w:ilvl w:val="0"/>
          <w:numId w:val="2"/>
        </w:numPr>
        <w:spacing w:line="360" w:lineRule="auto"/>
      </w:pPr>
      <w:r w:rsidRPr="00327AC4">
        <w:t>Still use 1 space after commas, colons: and semicolons; after periods separating parts of a reference citation, and after periods in a personal name ( D. B. Gurung).</w:t>
      </w:r>
    </w:p>
    <w:p w:rsidR="002B1B3A" w:rsidRPr="00327AC4" w:rsidRDefault="002B1B3A" w:rsidP="009642F6">
      <w:pPr>
        <w:numPr>
          <w:ilvl w:val="0"/>
          <w:numId w:val="2"/>
        </w:numPr>
        <w:spacing w:line="360" w:lineRule="auto"/>
      </w:pPr>
      <w:r w:rsidRPr="00327AC4">
        <w:t>Use double quotation (</w:t>
      </w:r>
      <w:r w:rsidR="0063255A" w:rsidRPr="00327AC4">
        <w:t>“…</w:t>
      </w:r>
      <w:r w:rsidRPr="00327AC4">
        <w:t>.”) marks to enclose quotations in text.</w:t>
      </w:r>
    </w:p>
    <w:p w:rsidR="002B1B3A" w:rsidRPr="00327AC4" w:rsidRDefault="002B1B3A" w:rsidP="009642F6">
      <w:pPr>
        <w:numPr>
          <w:ilvl w:val="0"/>
          <w:numId w:val="2"/>
        </w:numPr>
        <w:spacing w:line="360" w:lineRule="auto"/>
      </w:pPr>
      <w:r w:rsidRPr="00327AC4">
        <w:lastRenderedPageBreak/>
        <w:t xml:space="preserve">Use Hindu Arabic numerals everywhere except established terminology. </w:t>
      </w:r>
    </w:p>
    <w:p w:rsidR="002B1B3A" w:rsidRPr="00327AC4" w:rsidRDefault="002B1B3A" w:rsidP="009642F6">
      <w:pPr>
        <w:spacing w:line="360" w:lineRule="auto"/>
        <w:rPr>
          <w:b/>
          <w:bCs/>
        </w:rPr>
      </w:pPr>
    </w:p>
    <w:p w:rsidR="002B1B3A" w:rsidRPr="00327AC4" w:rsidRDefault="002B1B3A" w:rsidP="009642F6">
      <w:pPr>
        <w:spacing w:line="360" w:lineRule="auto"/>
        <w:ind w:left="360"/>
        <w:rPr>
          <w:b/>
          <w:bCs/>
        </w:rPr>
      </w:pPr>
      <w:r w:rsidRPr="00327AC4">
        <w:rPr>
          <w:b/>
          <w:bCs/>
        </w:rPr>
        <w:t>Basic rules: Numbers</w:t>
      </w:r>
    </w:p>
    <w:p w:rsidR="00EF587E" w:rsidRDefault="002B1B3A" w:rsidP="009642F6">
      <w:pPr>
        <w:numPr>
          <w:ilvl w:val="0"/>
          <w:numId w:val="3"/>
        </w:numPr>
        <w:spacing w:line="360" w:lineRule="auto"/>
      </w:pPr>
      <w:r w:rsidRPr="00327AC4">
        <w:t>Numbers below10 should be presented as words: for eg.,</w:t>
      </w:r>
    </w:p>
    <w:p w:rsidR="00EF587E" w:rsidRDefault="00FD65DA" w:rsidP="009642F6">
      <w:pPr>
        <w:numPr>
          <w:ilvl w:val="0"/>
          <w:numId w:val="3"/>
        </w:numPr>
        <w:spacing w:line="360" w:lineRule="auto"/>
      </w:pPr>
      <w:r>
        <w:t>0</w:t>
      </w:r>
      <w:r w:rsidRPr="00327AC4">
        <w:t>the</w:t>
      </w:r>
      <w:r>
        <w:t>r</w:t>
      </w:r>
      <w:r w:rsidRPr="00327AC4">
        <w:t xml:space="preserve"> sample contained five students……..</w:t>
      </w:r>
    </w:p>
    <w:p w:rsidR="00FD65DA" w:rsidRPr="00327AC4" w:rsidRDefault="00FD65DA" w:rsidP="00FD65DA">
      <w:pPr>
        <w:numPr>
          <w:ilvl w:val="0"/>
          <w:numId w:val="3"/>
        </w:numPr>
        <w:spacing w:line="360" w:lineRule="auto"/>
      </w:pPr>
      <w:r w:rsidRPr="00327AC4">
        <w:t xml:space="preserve">Numbers 10 and above are presented as numerals: The sample consisted of 25 students…. </w:t>
      </w:r>
    </w:p>
    <w:p w:rsidR="00FD65DA" w:rsidRPr="00327AC4" w:rsidRDefault="00FD65DA" w:rsidP="00FD65DA">
      <w:pPr>
        <w:numPr>
          <w:ilvl w:val="0"/>
          <w:numId w:val="3"/>
        </w:numPr>
        <w:spacing w:line="360" w:lineRule="auto"/>
      </w:pPr>
      <w:r w:rsidRPr="00327AC4">
        <w:t xml:space="preserve">Any number that begins a sentence should be presented in words: </w:t>
      </w:r>
    </w:p>
    <w:p w:rsidR="00FD65DA" w:rsidRPr="00327AC4" w:rsidRDefault="00FD65DA" w:rsidP="00FD65DA">
      <w:pPr>
        <w:spacing w:line="360" w:lineRule="auto"/>
        <w:ind w:left="360"/>
      </w:pPr>
      <w:r w:rsidRPr="00327AC4">
        <w:tab/>
        <w:t xml:space="preserve">Twenty‐five percent of the sample ….. </w:t>
      </w:r>
    </w:p>
    <w:p w:rsidR="002B1B3A" w:rsidRPr="00327AC4" w:rsidRDefault="002B1B3A" w:rsidP="009642F6">
      <w:pPr>
        <w:numPr>
          <w:ilvl w:val="0"/>
          <w:numId w:val="3"/>
        </w:numPr>
        <w:spacing w:line="360" w:lineRule="auto"/>
      </w:pPr>
    </w:p>
    <w:p w:rsidR="002B1B3A" w:rsidRPr="00327AC4" w:rsidRDefault="002B1B3A" w:rsidP="009642F6">
      <w:pPr>
        <w:spacing w:line="360" w:lineRule="auto"/>
        <w:ind w:left="360"/>
      </w:pPr>
    </w:p>
    <w:p w:rsidR="002B1B3A" w:rsidRPr="00327AC4" w:rsidRDefault="002B1B3A" w:rsidP="009642F6">
      <w:pPr>
        <w:spacing w:line="360" w:lineRule="auto"/>
        <w:ind w:left="360"/>
        <w:rPr>
          <w:b/>
          <w:bCs/>
        </w:rPr>
      </w:pPr>
      <w:r w:rsidRPr="00327AC4">
        <w:rPr>
          <w:b/>
          <w:bCs/>
        </w:rPr>
        <w:t>Title</w:t>
      </w:r>
    </w:p>
    <w:p w:rsidR="002B1B3A" w:rsidRPr="00327AC4" w:rsidRDefault="002B1B3A" w:rsidP="009642F6">
      <w:pPr>
        <w:numPr>
          <w:ilvl w:val="0"/>
          <w:numId w:val="4"/>
        </w:numPr>
        <w:spacing w:line="360" w:lineRule="auto"/>
      </w:pPr>
      <w:r w:rsidRPr="00327AC4">
        <w:t>It should be a concise statement of the main topic</w:t>
      </w:r>
    </w:p>
    <w:p w:rsidR="002B1B3A" w:rsidRPr="00327AC4" w:rsidRDefault="002B1B3A" w:rsidP="009642F6">
      <w:pPr>
        <w:numPr>
          <w:ilvl w:val="0"/>
          <w:numId w:val="4"/>
        </w:numPr>
        <w:spacing w:line="360" w:lineRule="auto"/>
      </w:pPr>
      <w:r w:rsidRPr="00327AC4">
        <w:t>It should be fully explanatory when standing alone</w:t>
      </w:r>
    </w:p>
    <w:p w:rsidR="002B1B3A" w:rsidRPr="00327AC4" w:rsidRDefault="002B1B3A" w:rsidP="009642F6">
      <w:pPr>
        <w:numPr>
          <w:ilvl w:val="0"/>
          <w:numId w:val="4"/>
        </w:numPr>
        <w:spacing w:line="360" w:lineRule="auto"/>
      </w:pPr>
      <w:r w:rsidRPr="00327AC4">
        <w:t xml:space="preserve">The words method and results do not normally appear in a title nor should such terms as </w:t>
      </w:r>
      <w:r w:rsidRPr="00327AC4">
        <w:rPr>
          <w:b/>
          <w:bCs/>
        </w:rPr>
        <w:t xml:space="preserve">A study of </w:t>
      </w:r>
      <w:r w:rsidRPr="00327AC4">
        <w:t xml:space="preserve">or </w:t>
      </w:r>
      <w:r w:rsidRPr="00327AC4">
        <w:rPr>
          <w:b/>
          <w:bCs/>
        </w:rPr>
        <w:t>An Experimental Investigation of</w:t>
      </w:r>
      <w:r w:rsidRPr="00327AC4">
        <w:t xml:space="preserve">… </w:t>
      </w:r>
    </w:p>
    <w:p w:rsidR="002B1B3A" w:rsidRPr="00327AC4" w:rsidRDefault="002B1B3A" w:rsidP="009642F6">
      <w:pPr>
        <w:numPr>
          <w:ilvl w:val="0"/>
          <w:numId w:val="4"/>
        </w:numPr>
        <w:spacing w:line="360" w:lineRule="auto"/>
        <w:rPr>
          <w:cs/>
        </w:rPr>
      </w:pPr>
      <w:r w:rsidRPr="00327AC4">
        <w:t>The recommended length for a title is no more than 12 words.</w:t>
      </w:r>
    </w:p>
    <w:p w:rsidR="002B1B3A" w:rsidRPr="00327AC4" w:rsidRDefault="002B1B3A" w:rsidP="009642F6">
      <w:pPr>
        <w:spacing w:line="360" w:lineRule="auto"/>
      </w:pPr>
    </w:p>
    <w:p w:rsidR="00405676" w:rsidRPr="00327AC4" w:rsidRDefault="00405676" w:rsidP="009642F6">
      <w:pPr>
        <w:spacing w:before="225" w:line="360" w:lineRule="auto"/>
        <w:rPr>
          <w:b/>
          <w:bCs/>
          <w:color w:val="000000"/>
        </w:rPr>
      </w:pPr>
      <w:r w:rsidRPr="00327AC4">
        <w:rPr>
          <w:b/>
          <w:bCs/>
          <w:color w:val="000000"/>
        </w:rPr>
        <w:t>Cover Page</w:t>
      </w:r>
    </w:p>
    <w:p w:rsidR="00405676" w:rsidRPr="00327AC4" w:rsidRDefault="00405676" w:rsidP="009642F6">
      <w:pPr>
        <w:pStyle w:val="ListParagraph"/>
        <w:numPr>
          <w:ilvl w:val="0"/>
          <w:numId w:val="26"/>
        </w:numPr>
        <w:spacing w:before="210" w:line="360" w:lineRule="auto"/>
        <w:rPr>
          <w:color w:val="000000"/>
        </w:rPr>
      </w:pPr>
      <w:r w:rsidRPr="00327AC4">
        <w:rPr>
          <w:b/>
          <w:bCs/>
          <w:color w:val="000000"/>
        </w:rPr>
        <w:t>Running Head</w:t>
      </w:r>
      <w:r w:rsidRPr="00327AC4">
        <w:rPr>
          <w:color w:val="000000"/>
        </w:rPr>
        <w:t>: The running head is an abbreviated title, max 50 characters. It should be flush left in all uppercase letters at the top of the title page and all subsequent pages. On the title page (but ONLY on the title page) it should be preceded by the words “Running Head:” (</w:t>
      </w:r>
      <w:r w:rsidRPr="00327AC4">
        <w:rPr>
          <w:i/>
          <w:iCs/>
          <w:color w:val="000000"/>
        </w:rPr>
        <w:t>Publication Manual,</w:t>
      </w:r>
      <w:r w:rsidRPr="00327AC4">
        <w:rPr>
          <w:color w:val="000000"/>
        </w:rPr>
        <w:t>8.03).</w:t>
      </w:r>
    </w:p>
    <w:p w:rsidR="00405676" w:rsidRPr="00327AC4" w:rsidRDefault="00405676" w:rsidP="009642F6">
      <w:pPr>
        <w:pStyle w:val="ListParagraph"/>
        <w:numPr>
          <w:ilvl w:val="0"/>
          <w:numId w:val="26"/>
        </w:numPr>
        <w:spacing w:before="45" w:line="360" w:lineRule="auto"/>
        <w:jc w:val="both"/>
        <w:rPr>
          <w:color w:val="000000"/>
        </w:rPr>
      </w:pPr>
      <w:r w:rsidRPr="00327AC4">
        <w:rPr>
          <w:b/>
          <w:bCs/>
          <w:color w:val="000000"/>
        </w:rPr>
        <w:t>Title</w:t>
      </w:r>
      <w:r w:rsidRPr="00327AC4">
        <w:rPr>
          <w:color w:val="000000"/>
        </w:rPr>
        <w:t>: “The recommended length for a title is no more than 12 words. The title should be typed in upper and lowercase letters, centered between the left and right margins, and positioned in the upper half of the page.” (</w:t>
      </w:r>
      <w:r w:rsidRPr="00327AC4">
        <w:rPr>
          <w:i/>
          <w:iCs/>
          <w:color w:val="000000"/>
        </w:rPr>
        <w:t>Publication Manual, </w:t>
      </w:r>
      <w:r w:rsidRPr="00327AC4">
        <w:rPr>
          <w:color w:val="000000"/>
        </w:rPr>
        <w:t>2.01).</w:t>
      </w:r>
    </w:p>
    <w:p w:rsidR="009642F6" w:rsidRDefault="009642F6" w:rsidP="009642F6">
      <w:pPr>
        <w:spacing w:before="210" w:line="360" w:lineRule="auto"/>
        <w:rPr>
          <w:b/>
          <w:bCs/>
          <w:color w:val="000000"/>
        </w:rPr>
      </w:pPr>
    </w:p>
    <w:p w:rsidR="00CB1945" w:rsidRDefault="00CB1945" w:rsidP="009642F6">
      <w:pPr>
        <w:spacing w:before="210" w:line="360" w:lineRule="auto"/>
        <w:rPr>
          <w:b/>
          <w:bCs/>
          <w:color w:val="000000"/>
        </w:rPr>
      </w:pPr>
    </w:p>
    <w:p w:rsidR="00405676" w:rsidRPr="00327AC4" w:rsidRDefault="00405676" w:rsidP="009642F6">
      <w:pPr>
        <w:spacing w:before="210" w:line="360" w:lineRule="auto"/>
        <w:rPr>
          <w:b/>
          <w:bCs/>
          <w:color w:val="000000"/>
        </w:rPr>
      </w:pPr>
      <w:r w:rsidRPr="00327AC4">
        <w:rPr>
          <w:b/>
          <w:bCs/>
          <w:color w:val="000000"/>
        </w:rPr>
        <w:t>Keywords</w:t>
      </w:r>
    </w:p>
    <w:p w:rsidR="00405676" w:rsidRPr="00327AC4" w:rsidRDefault="00405676" w:rsidP="009642F6">
      <w:pPr>
        <w:spacing w:before="210" w:line="360" w:lineRule="auto"/>
        <w:jc w:val="both"/>
        <w:rPr>
          <w:color w:val="000000"/>
        </w:rPr>
      </w:pPr>
      <w:r w:rsidRPr="00327AC4">
        <w:rPr>
          <w:color w:val="000000"/>
        </w:rPr>
        <w:t>“Keywords are words that describe the topics covered in the thesis and make it easier for others to find the work through Pro</w:t>
      </w:r>
      <w:r w:rsidR="00996DE7">
        <w:rPr>
          <w:color w:val="000000"/>
        </w:rPr>
        <w:t>-</w:t>
      </w:r>
      <w:r w:rsidRPr="00327AC4">
        <w:rPr>
          <w:color w:val="000000"/>
        </w:rPr>
        <w:t>Quest’s database. Each student chooses keywords for categorization: one to five terms of one to three words is the range of common practice.</w:t>
      </w:r>
    </w:p>
    <w:p w:rsidR="00405676" w:rsidRPr="004B42F5" w:rsidRDefault="00405676" w:rsidP="009642F6">
      <w:pPr>
        <w:spacing w:before="45" w:line="360" w:lineRule="auto"/>
        <w:rPr>
          <w:color w:val="000000"/>
        </w:rPr>
      </w:pPr>
      <w:r w:rsidRPr="00327AC4">
        <w:rPr>
          <w:color w:val="000000"/>
        </w:rPr>
        <w:t xml:space="preserve">Keywords can be listed directly </w:t>
      </w:r>
      <w:r w:rsidR="0063255A" w:rsidRPr="00327AC4">
        <w:rPr>
          <w:color w:val="000000"/>
        </w:rPr>
        <w:t>before</w:t>
      </w:r>
      <w:r w:rsidRPr="00327AC4">
        <w:rPr>
          <w:color w:val="000000"/>
        </w:rPr>
        <w:t xml:space="preserve"> or directly after, the abstract” (</w:t>
      </w:r>
      <w:r w:rsidRPr="004B42F5">
        <w:rPr>
          <w:iCs/>
          <w:color w:val="000000"/>
        </w:rPr>
        <w:t xml:space="preserve">Thesis </w:t>
      </w:r>
      <w:r w:rsidR="009E4A58">
        <w:rPr>
          <w:iCs/>
          <w:color w:val="000000"/>
        </w:rPr>
        <w:t>C</w:t>
      </w:r>
      <w:r w:rsidRPr="004B42F5">
        <w:rPr>
          <w:iCs/>
          <w:color w:val="000000"/>
        </w:rPr>
        <w:t>ompletion).</w:t>
      </w:r>
    </w:p>
    <w:p w:rsidR="00405676" w:rsidRPr="00327AC4" w:rsidRDefault="00405676" w:rsidP="009642F6">
      <w:pPr>
        <w:spacing w:before="210" w:line="360" w:lineRule="auto"/>
        <w:rPr>
          <w:b/>
          <w:bCs/>
          <w:color w:val="000000"/>
        </w:rPr>
      </w:pPr>
      <w:r w:rsidRPr="00327AC4">
        <w:rPr>
          <w:b/>
          <w:bCs/>
          <w:color w:val="000000"/>
        </w:rPr>
        <w:t>Page Numbers</w:t>
      </w:r>
    </w:p>
    <w:p w:rsidR="00405676" w:rsidRDefault="00405676" w:rsidP="009642F6">
      <w:pPr>
        <w:spacing w:before="210" w:line="360" w:lineRule="auto"/>
        <w:jc w:val="both"/>
        <w:rPr>
          <w:color w:val="000000"/>
        </w:rPr>
      </w:pPr>
      <w:r w:rsidRPr="00327AC4">
        <w:rPr>
          <w:color w:val="000000"/>
        </w:rPr>
        <w:t>“Identify each manuscript page with the running head along with the page number” (</w:t>
      </w:r>
      <w:r w:rsidRPr="00327AC4">
        <w:rPr>
          <w:i/>
          <w:iCs/>
          <w:color w:val="000000"/>
        </w:rPr>
        <w:t>Publication Manual</w:t>
      </w:r>
      <w:r w:rsidRPr="00327AC4">
        <w:rPr>
          <w:color w:val="000000"/>
        </w:rPr>
        <w:t>, 8.03)</w:t>
      </w:r>
    </w:p>
    <w:p w:rsidR="00996DE7" w:rsidRPr="00327AC4" w:rsidRDefault="00996DE7" w:rsidP="009642F6">
      <w:pPr>
        <w:spacing w:before="210" w:line="360" w:lineRule="auto"/>
        <w:jc w:val="both"/>
        <w:rPr>
          <w:color w:val="000000"/>
        </w:rPr>
      </w:pPr>
    </w:p>
    <w:p w:rsidR="00405676" w:rsidRPr="00327AC4" w:rsidRDefault="00405676" w:rsidP="009642F6">
      <w:pPr>
        <w:spacing w:line="360" w:lineRule="auto"/>
        <w:rPr>
          <w:b/>
          <w:bCs/>
          <w:color w:val="000000"/>
        </w:rPr>
      </w:pPr>
      <w:r w:rsidRPr="00327AC4">
        <w:rPr>
          <w:b/>
          <w:bCs/>
          <w:color w:val="000000"/>
        </w:rPr>
        <w:t>Headings</w:t>
      </w:r>
    </w:p>
    <w:p w:rsidR="00405676" w:rsidRDefault="00405676" w:rsidP="009642F6">
      <w:pPr>
        <w:spacing w:before="15" w:line="360" w:lineRule="auto"/>
        <w:rPr>
          <w:b/>
          <w:bCs/>
          <w:color w:val="000000"/>
        </w:rPr>
      </w:pPr>
      <w:r w:rsidRPr="00327AC4">
        <w:rPr>
          <w:b/>
          <w:bCs/>
          <w:color w:val="000000"/>
        </w:rPr>
        <w:t>Levels of headings in APA are as follows:</w:t>
      </w:r>
    </w:p>
    <w:p w:rsidR="00760071" w:rsidRPr="00760071" w:rsidRDefault="00760071" w:rsidP="009642F6">
      <w:pPr>
        <w:spacing w:before="15" w:line="360" w:lineRule="auto"/>
        <w:rPr>
          <w:b/>
          <w:bCs/>
          <w:color w:val="000000"/>
          <w:sz w:val="14"/>
        </w:rPr>
      </w:pPr>
    </w:p>
    <w:tbl>
      <w:tblPr>
        <w:tblW w:w="9585" w:type="dxa"/>
        <w:tblCellSpacing w:w="0" w:type="dxa"/>
        <w:tblCellMar>
          <w:left w:w="0" w:type="dxa"/>
          <w:right w:w="0" w:type="dxa"/>
        </w:tblCellMar>
        <w:tblLook w:val="04A0"/>
      </w:tblPr>
      <w:tblGrid>
        <w:gridCol w:w="1911"/>
        <w:gridCol w:w="7674"/>
      </w:tblGrid>
      <w:tr w:rsidR="00405676" w:rsidRPr="00327AC4" w:rsidTr="004E379B">
        <w:trPr>
          <w:trHeight w:val="270"/>
          <w:tblCellSpacing w:w="0" w:type="dxa"/>
        </w:trPr>
        <w:tc>
          <w:tcPr>
            <w:tcW w:w="1905" w:type="dxa"/>
            <w:tcBorders>
              <w:top w:val="single" w:sz="6" w:space="0" w:color="000000"/>
              <w:left w:val="single" w:sz="6" w:space="0" w:color="000000"/>
              <w:bottom w:val="single" w:sz="6" w:space="0" w:color="000000"/>
              <w:right w:val="single" w:sz="6" w:space="0" w:color="000000"/>
            </w:tcBorders>
            <w:vAlign w:val="bottom"/>
            <w:hideMark/>
          </w:tcPr>
          <w:p w:rsidR="00405676" w:rsidRPr="00327AC4" w:rsidRDefault="00405676" w:rsidP="009642F6">
            <w:pPr>
              <w:spacing w:line="360" w:lineRule="auto"/>
              <w:rPr>
                <w:b/>
                <w:bCs/>
              </w:rPr>
            </w:pPr>
            <w:r w:rsidRPr="00327AC4">
              <w:rPr>
                <w:b/>
                <w:bCs/>
              </w:rPr>
              <w:t>Level of Heading</w:t>
            </w:r>
          </w:p>
        </w:tc>
        <w:tc>
          <w:tcPr>
            <w:tcW w:w="7650" w:type="dxa"/>
            <w:tcBorders>
              <w:top w:val="single" w:sz="6" w:space="0" w:color="000000"/>
              <w:bottom w:val="single" w:sz="6" w:space="0" w:color="000000"/>
              <w:right w:val="single" w:sz="6" w:space="0" w:color="000000"/>
            </w:tcBorders>
            <w:vAlign w:val="bottom"/>
            <w:hideMark/>
          </w:tcPr>
          <w:p w:rsidR="00405676" w:rsidRPr="00327AC4" w:rsidRDefault="00405676" w:rsidP="009642F6">
            <w:pPr>
              <w:spacing w:line="360" w:lineRule="auto"/>
              <w:rPr>
                <w:b/>
                <w:bCs/>
              </w:rPr>
            </w:pPr>
            <w:r w:rsidRPr="00327AC4">
              <w:rPr>
                <w:b/>
                <w:bCs/>
              </w:rPr>
              <w:t>Format</w:t>
            </w:r>
          </w:p>
        </w:tc>
      </w:tr>
      <w:tr w:rsidR="00405676" w:rsidRPr="00327AC4" w:rsidTr="004E379B">
        <w:trPr>
          <w:trHeight w:val="240"/>
          <w:tblCellSpacing w:w="0" w:type="dxa"/>
        </w:trPr>
        <w:tc>
          <w:tcPr>
            <w:tcW w:w="1905" w:type="dxa"/>
            <w:tcBorders>
              <w:left w:val="single" w:sz="6" w:space="0" w:color="000000"/>
              <w:right w:val="single" w:sz="6" w:space="0" w:color="000000"/>
            </w:tcBorders>
            <w:vAlign w:val="bottom"/>
            <w:hideMark/>
          </w:tcPr>
          <w:p w:rsidR="00405676" w:rsidRPr="00327AC4" w:rsidRDefault="00405676" w:rsidP="009642F6">
            <w:pPr>
              <w:spacing w:line="360" w:lineRule="auto"/>
              <w:jc w:val="center"/>
            </w:pPr>
            <w:r w:rsidRPr="00327AC4">
              <w:t>1</w:t>
            </w:r>
          </w:p>
        </w:tc>
        <w:tc>
          <w:tcPr>
            <w:tcW w:w="7650" w:type="dxa"/>
            <w:tcBorders>
              <w:right w:val="single" w:sz="6" w:space="0" w:color="000000"/>
            </w:tcBorders>
            <w:vAlign w:val="bottom"/>
            <w:hideMark/>
          </w:tcPr>
          <w:p w:rsidR="00405676" w:rsidRPr="00327AC4" w:rsidRDefault="00405676" w:rsidP="009642F6">
            <w:pPr>
              <w:spacing w:line="360" w:lineRule="auto"/>
              <w:rPr>
                <w:b/>
                <w:bCs/>
              </w:rPr>
            </w:pPr>
            <w:r w:rsidRPr="00327AC4">
              <w:rPr>
                <w:b/>
                <w:bCs/>
              </w:rPr>
              <w:t>Centered, Boldface, Uppercase and Lowercase Heading</w:t>
            </w:r>
          </w:p>
        </w:tc>
      </w:tr>
      <w:tr w:rsidR="00405676" w:rsidRPr="00327AC4" w:rsidTr="004E379B">
        <w:trPr>
          <w:trHeight w:val="30"/>
          <w:tblCellSpacing w:w="0" w:type="dxa"/>
        </w:trPr>
        <w:tc>
          <w:tcPr>
            <w:tcW w:w="1905" w:type="dxa"/>
            <w:tcBorders>
              <w:left w:val="single" w:sz="6" w:space="0" w:color="000000"/>
              <w:bottom w:val="single" w:sz="6" w:space="0" w:color="000000"/>
              <w:right w:val="single" w:sz="6" w:space="0" w:color="000000"/>
            </w:tcBorders>
            <w:vAlign w:val="bottom"/>
            <w:hideMark/>
          </w:tcPr>
          <w:p w:rsidR="00405676" w:rsidRPr="00327AC4" w:rsidRDefault="00405676" w:rsidP="009642F6">
            <w:pPr>
              <w:spacing w:line="360" w:lineRule="auto"/>
              <w:jc w:val="center"/>
            </w:pPr>
          </w:p>
        </w:tc>
        <w:tc>
          <w:tcPr>
            <w:tcW w:w="7650" w:type="dxa"/>
            <w:tcBorders>
              <w:bottom w:val="single" w:sz="6" w:space="0" w:color="000000"/>
              <w:right w:val="single" w:sz="6" w:space="0" w:color="000000"/>
            </w:tcBorders>
            <w:vAlign w:val="bottom"/>
            <w:hideMark/>
          </w:tcPr>
          <w:p w:rsidR="00405676" w:rsidRPr="00327AC4" w:rsidRDefault="00405676" w:rsidP="009642F6">
            <w:pPr>
              <w:spacing w:line="360" w:lineRule="auto"/>
            </w:pPr>
            <w:r w:rsidRPr="00327AC4">
              <w:t> </w:t>
            </w:r>
          </w:p>
        </w:tc>
      </w:tr>
      <w:tr w:rsidR="00405676" w:rsidRPr="00327AC4" w:rsidTr="004E379B">
        <w:trPr>
          <w:trHeight w:val="270"/>
          <w:tblCellSpacing w:w="0" w:type="dxa"/>
        </w:trPr>
        <w:tc>
          <w:tcPr>
            <w:tcW w:w="1905" w:type="dxa"/>
            <w:tcBorders>
              <w:left w:val="single" w:sz="6" w:space="0" w:color="000000"/>
              <w:bottom w:val="single" w:sz="6" w:space="0" w:color="000000"/>
              <w:right w:val="single" w:sz="6" w:space="0" w:color="000000"/>
            </w:tcBorders>
            <w:vAlign w:val="bottom"/>
            <w:hideMark/>
          </w:tcPr>
          <w:p w:rsidR="00405676" w:rsidRPr="00327AC4" w:rsidRDefault="00405676" w:rsidP="009642F6">
            <w:pPr>
              <w:spacing w:line="360" w:lineRule="auto"/>
              <w:jc w:val="center"/>
            </w:pPr>
            <w:r w:rsidRPr="00327AC4">
              <w:t>2</w:t>
            </w:r>
          </w:p>
        </w:tc>
        <w:tc>
          <w:tcPr>
            <w:tcW w:w="7650" w:type="dxa"/>
            <w:tcBorders>
              <w:bottom w:val="single" w:sz="6" w:space="0" w:color="000000"/>
              <w:right w:val="single" w:sz="6" w:space="0" w:color="000000"/>
            </w:tcBorders>
            <w:vAlign w:val="bottom"/>
            <w:hideMark/>
          </w:tcPr>
          <w:p w:rsidR="00405676" w:rsidRPr="00327AC4" w:rsidRDefault="00405676" w:rsidP="009642F6">
            <w:pPr>
              <w:spacing w:line="360" w:lineRule="auto"/>
              <w:rPr>
                <w:b/>
                <w:bCs/>
              </w:rPr>
            </w:pPr>
            <w:r w:rsidRPr="00327AC4">
              <w:rPr>
                <w:b/>
                <w:bCs/>
              </w:rPr>
              <w:t>Flush Left, Boldface, Uppercase and Lowercase Heading</w:t>
            </w:r>
          </w:p>
        </w:tc>
      </w:tr>
      <w:tr w:rsidR="00405676" w:rsidRPr="00327AC4" w:rsidTr="004E379B">
        <w:trPr>
          <w:trHeight w:val="225"/>
          <w:tblCellSpacing w:w="0" w:type="dxa"/>
        </w:trPr>
        <w:tc>
          <w:tcPr>
            <w:tcW w:w="1905" w:type="dxa"/>
            <w:tcBorders>
              <w:left w:val="single" w:sz="6" w:space="0" w:color="000000"/>
              <w:right w:val="single" w:sz="6" w:space="0" w:color="000000"/>
            </w:tcBorders>
            <w:vAlign w:val="bottom"/>
            <w:hideMark/>
          </w:tcPr>
          <w:p w:rsidR="00405676" w:rsidRPr="00327AC4" w:rsidRDefault="00405676" w:rsidP="009642F6">
            <w:pPr>
              <w:spacing w:line="360" w:lineRule="auto"/>
              <w:jc w:val="center"/>
            </w:pPr>
            <w:r w:rsidRPr="00327AC4">
              <w:t>3</w:t>
            </w:r>
          </w:p>
        </w:tc>
        <w:tc>
          <w:tcPr>
            <w:tcW w:w="7650" w:type="dxa"/>
            <w:tcBorders>
              <w:right w:val="single" w:sz="6" w:space="0" w:color="000000"/>
            </w:tcBorders>
            <w:vAlign w:val="bottom"/>
            <w:hideMark/>
          </w:tcPr>
          <w:p w:rsidR="00405676" w:rsidRPr="00327AC4" w:rsidRDefault="00405676" w:rsidP="009642F6">
            <w:pPr>
              <w:spacing w:line="360" w:lineRule="auto"/>
              <w:rPr>
                <w:b/>
                <w:bCs/>
              </w:rPr>
            </w:pPr>
            <w:r w:rsidRPr="00327AC4">
              <w:rPr>
                <w:b/>
                <w:bCs/>
              </w:rPr>
              <w:t>Indented, boldface, lowercase paragraph heading ending with a period.</w:t>
            </w:r>
          </w:p>
        </w:tc>
      </w:tr>
      <w:tr w:rsidR="00405676" w:rsidRPr="00327AC4" w:rsidTr="004E379B">
        <w:trPr>
          <w:trHeight w:val="30"/>
          <w:tblCellSpacing w:w="0" w:type="dxa"/>
        </w:trPr>
        <w:tc>
          <w:tcPr>
            <w:tcW w:w="1905" w:type="dxa"/>
            <w:tcBorders>
              <w:left w:val="single" w:sz="6" w:space="0" w:color="000000"/>
              <w:bottom w:val="single" w:sz="6" w:space="0" w:color="000000"/>
              <w:right w:val="single" w:sz="6" w:space="0" w:color="000000"/>
            </w:tcBorders>
            <w:vAlign w:val="bottom"/>
            <w:hideMark/>
          </w:tcPr>
          <w:p w:rsidR="00405676" w:rsidRPr="00327AC4" w:rsidRDefault="00405676" w:rsidP="009642F6">
            <w:pPr>
              <w:spacing w:line="360" w:lineRule="auto"/>
              <w:jc w:val="center"/>
            </w:pPr>
          </w:p>
        </w:tc>
        <w:tc>
          <w:tcPr>
            <w:tcW w:w="7650" w:type="dxa"/>
            <w:tcBorders>
              <w:bottom w:val="single" w:sz="6" w:space="0" w:color="000000"/>
              <w:right w:val="single" w:sz="6" w:space="0" w:color="000000"/>
            </w:tcBorders>
            <w:vAlign w:val="bottom"/>
            <w:hideMark/>
          </w:tcPr>
          <w:p w:rsidR="00405676" w:rsidRPr="00327AC4" w:rsidRDefault="00405676" w:rsidP="009642F6">
            <w:pPr>
              <w:spacing w:line="360" w:lineRule="auto"/>
            </w:pPr>
            <w:r w:rsidRPr="00327AC4">
              <w:t> </w:t>
            </w:r>
          </w:p>
        </w:tc>
      </w:tr>
      <w:tr w:rsidR="00405676" w:rsidRPr="00327AC4" w:rsidTr="004E379B">
        <w:trPr>
          <w:trHeight w:val="240"/>
          <w:tblCellSpacing w:w="0" w:type="dxa"/>
        </w:trPr>
        <w:tc>
          <w:tcPr>
            <w:tcW w:w="1905" w:type="dxa"/>
            <w:tcBorders>
              <w:left w:val="single" w:sz="6" w:space="0" w:color="000000"/>
              <w:right w:val="single" w:sz="6" w:space="0" w:color="000000"/>
            </w:tcBorders>
            <w:vAlign w:val="bottom"/>
            <w:hideMark/>
          </w:tcPr>
          <w:p w:rsidR="00405676" w:rsidRPr="00327AC4" w:rsidRDefault="00405676" w:rsidP="009642F6">
            <w:pPr>
              <w:spacing w:line="360" w:lineRule="auto"/>
              <w:jc w:val="center"/>
            </w:pPr>
            <w:r w:rsidRPr="00327AC4">
              <w:t>4</w:t>
            </w:r>
          </w:p>
        </w:tc>
        <w:tc>
          <w:tcPr>
            <w:tcW w:w="7650" w:type="dxa"/>
            <w:tcBorders>
              <w:right w:val="single" w:sz="6" w:space="0" w:color="000000"/>
            </w:tcBorders>
            <w:vAlign w:val="bottom"/>
            <w:hideMark/>
          </w:tcPr>
          <w:p w:rsidR="00405676" w:rsidRPr="00327AC4" w:rsidRDefault="00405676" w:rsidP="00361C8C">
            <w:pPr>
              <w:spacing w:line="360" w:lineRule="auto"/>
              <w:rPr>
                <w:b/>
                <w:bCs/>
                <w:i/>
                <w:iCs/>
              </w:rPr>
            </w:pPr>
            <w:r w:rsidRPr="00996DE7">
              <w:rPr>
                <w:b/>
                <w:bCs/>
                <w:iCs/>
              </w:rPr>
              <w:t>Indented, boldface</w:t>
            </w:r>
            <w:r w:rsidRPr="00327AC4">
              <w:rPr>
                <w:b/>
                <w:bCs/>
                <w:i/>
                <w:iCs/>
              </w:rPr>
              <w:t xml:space="preserve">, </w:t>
            </w:r>
            <w:r w:rsidRPr="00996DE7">
              <w:rPr>
                <w:b/>
                <w:bCs/>
                <w:iCs/>
              </w:rPr>
              <w:t>italicized, lowercase paragraph heading ending with a</w:t>
            </w:r>
          </w:p>
        </w:tc>
      </w:tr>
      <w:tr w:rsidR="00405676" w:rsidRPr="00327AC4" w:rsidTr="004E379B">
        <w:trPr>
          <w:trHeight w:val="300"/>
          <w:tblCellSpacing w:w="0" w:type="dxa"/>
        </w:trPr>
        <w:tc>
          <w:tcPr>
            <w:tcW w:w="1905" w:type="dxa"/>
            <w:tcBorders>
              <w:left w:val="single" w:sz="6" w:space="0" w:color="000000"/>
              <w:bottom w:val="single" w:sz="6" w:space="0" w:color="000000"/>
              <w:right w:val="single" w:sz="6" w:space="0" w:color="000000"/>
            </w:tcBorders>
            <w:vAlign w:val="bottom"/>
            <w:hideMark/>
          </w:tcPr>
          <w:p w:rsidR="00405676" w:rsidRPr="00327AC4" w:rsidRDefault="00405676" w:rsidP="009642F6">
            <w:pPr>
              <w:spacing w:line="360" w:lineRule="auto"/>
              <w:jc w:val="center"/>
            </w:pPr>
          </w:p>
        </w:tc>
        <w:tc>
          <w:tcPr>
            <w:tcW w:w="7650" w:type="dxa"/>
            <w:tcBorders>
              <w:bottom w:val="single" w:sz="6" w:space="0" w:color="000000"/>
              <w:right w:val="single" w:sz="6" w:space="0" w:color="000000"/>
            </w:tcBorders>
            <w:vAlign w:val="bottom"/>
            <w:hideMark/>
          </w:tcPr>
          <w:p w:rsidR="00405676" w:rsidRPr="00996DE7" w:rsidRDefault="00405676" w:rsidP="009642F6">
            <w:pPr>
              <w:spacing w:line="360" w:lineRule="auto"/>
              <w:rPr>
                <w:b/>
                <w:bCs/>
                <w:iCs/>
              </w:rPr>
            </w:pPr>
            <w:r w:rsidRPr="00996DE7">
              <w:rPr>
                <w:b/>
                <w:bCs/>
                <w:iCs/>
              </w:rPr>
              <w:t>period</w:t>
            </w:r>
            <w:r w:rsidRPr="00996DE7">
              <w:rPr>
                <w:b/>
                <w:bCs/>
              </w:rPr>
              <w:t>.</w:t>
            </w:r>
          </w:p>
        </w:tc>
      </w:tr>
      <w:tr w:rsidR="00405676" w:rsidRPr="00327AC4" w:rsidTr="004E379B">
        <w:trPr>
          <w:trHeight w:val="225"/>
          <w:tblCellSpacing w:w="0" w:type="dxa"/>
        </w:trPr>
        <w:tc>
          <w:tcPr>
            <w:tcW w:w="1905" w:type="dxa"/>
            <w:tcBorders>
              <w:left w:val="single" w:sz="6" w:space="0" w:color="000000"/>
              <w:right w:val="single" w:sz="6" w:space="0" w:color="000000"/>
            </w:tcBorders>
            <w:vAlign w:val="bottom"/>
            <w:hideMark/>
          </w:tcPr>
          <w:p w:rsidR="00405676" w:rsidRPr="00327AC4" w:rsidRDefault="00405676" w:rsidP="009642F6">
            <w:pPr>
              <w:spacing w:line="360" w:lineRule="auto"/>
              <w:jc w:val="center"/>
            </w:pPr>
            <w:r w:rsidRPr="00327AC4">
              <w:t>5</w:t>
            </w:r>
          </w:p>
        </w:tc>
        <w:tc>
          <w:tcPr>
            <w:tcW w:w="7650" w:type="dxa"/>
            <w:tcBorders>
              <w:right w:val="single" w:sz="6" w:space="0" w:color="000000"/>
            </w:tcBorders>
            <w:vAlign w:val="bottom"/>
            <w:hideMark/>
          </w:tcPr>
          <w:p w:rsidR="00405676" w:rsidRPr="00996DE7" w:rsidRDefault="00405676" w:rsidP="009642F6">
            <w:pPr>
              <w:spacing w:line="360" w:lineRule="auto"/>
              <w:rPr>
                <w:iCs/>
              </w:rPr>
            </w:pPr>
            <w:r w:rsidRPr="00996DE7">
              <w:rPr>
                <w:iCs/>
              </w:rPr>
              <w:t>Indented, italicized, lowercase paragraph heading ending with a period.</w:t>
            </w:r>
          </w:p>
        </w:tc>
      </w:tr>
      <w:tr w:rsidR="00405676" w:rsidRPr="00327AC4" w:rsidTr="004E379B">
        <w:trPr>
          <w:trHeight w:val="30"/>
          <w:tblCellSpacing w:w="0" w:type="dxa"/>
        </w:trPr>
        <w:tc>
          <w:tcPr>
            <w:tcW w:w="1905" w:type="dxa"/>
            <w:tcBorders>
              <w:left w:val="single" w:sz="6" w:space="0" w:color="000000"/>
              <w:bottom w:val="single" w:sz="6" w:space="0" w:color="000000"/>
              <w:right w:val="single" w:sz="6" w:space="0" w:color="000000"/>
            </w:tcBorders>
            <w:vAlign w:val="bottom"/>
            <w:hideMark/>
          </w:tcPr>
          <w:p w:rsidR="00405676" w:rsidRPr="00327AC4" w:rsidRDefault="00405676" w:rsidP="009642F6">
            <w:pPr>
              <w:spacing w:line="360" w:lineRule="auto"/>
              <w:jc w:val="center"/>
            </w:pPr>
          </w:p>
        </w:tc>
        <w:tc>
          <w:tcPr>
            <w:tcW w:w="7650" w:type="dxa"/>
            <w:tcBorders>
              <w:bottom w:val="single" w:sz="6" w:space="0" w:color="000000"/>
              <w:right w:val="single" w:sz="6" w:space="0" w:color="000000"/>
            </w:tcBorders>
            <w:vAlign w:val="bottom"/>
            <w:hideMark/>
          </w:tcPr>
          <w:p w:rsidR="00405676" w:rsidRPr="00327AC4" w:rsidRDefault="00405676" w:rsidP="009642F6">
            <w:pPr>
              <w:spacing w:line="360" w:lineRule="auto"/>
            </w:pPr>
            <w:r w:rsidRPr="00327AC4">
              <w:t> </w:t>
            </w:r>
          </w:p>
        </w:tc>
      </w:tr>
    </w:tbl>
    <w:p w:rsidR="00996DE7" w:rsidRDefault="00996DE7" w:rsidP="009642F6">
      <w:pPr>
        <w:spacing w:line="360" w:lineRule="auto"/>
        <w:rPr>
          <w:i/>
          <w:iCs/>
          <w:color w:val="000000"/>
        </w:rPr>
      </w:pPr>
    </w:p>
    <w:p w:rsidR="00405676" w:rsidRPr="00327AC4" w:rsidRDefault="00405676" w:rsidP="009642F6">
      <w:pPr>
        <w:spacing w:line="360" w:lineRule="auto"/>
        <w:rPr>
          <w:i/>
          <w:iCs/>
          <w:color w:val="000000"/>
        </w:rPr>
      </w:pPr>
      <w:r w:rsidRPr="00327AC4">
        <w:rPr>
          <w:i/>
          <w:iCs/>
          <w:color w:val="000000"/>
        </w:rPr>
        <w:t>Publication Manual</w:t>
      </w:r>
      <w:r w:rsidRPr="00327AC4">
        <w:rPr>
          <w:color w:val="000000"/>
        </w:rPr>
        <w:t>, 3.03</w:t>
      </w:r>
    </w:p>
    <w:p w:rsidR="009642F6" w:rsidRDefault="009642F6" w:rsidP="009642F6">
      <w:pPr>
        <w:spacing w:before="270" w:line="360" w:lineRule="auto"/>
        <w:rPr>
          <w:b/>
          <w:bCs/>
          <w:color w:val="000000"/>
        </w:rPr>
      </w:pPr>
    </w:p>
    <w:p w:rsidR="009642F6" w:rsidRDefault="009642F6" w:rsidP="009642F6">
      <w:pPr>
        <w:spacing w:before="270" w:line="360" w:lineRule="auto"/>
        <w:rPr>
          <w:b/>
          <w:bCs/>
          <w:color w:val="000000"/>
        </w:rPr>
      </w:pPr>
    </w:p>
    <w:p w:rsidR="00405676" w:rsidRPr="00327AC4" w:rsidRDefault="00405676" w:rsidP="009642F6">
      <w:pPr>
        <w:spacing w:before="270" w:line="360" w:lineRule="auto"/>
        <w:rPr>
          <w:b/>
          <w:bCs/>
          <w:color w:val="000000"/>
        </w:rPr>
      </w:pPr>
      <w:r w:rsidRPr="00327AC4">
        <w:rPr>
          <w:b/>
          <w:bCs/>
          <w:color w:val="000000"/>
        </w:rPr>
        <w:t>Tables and Images</w:t>
      </w:r>
    </w:p>
    <w:p w:rsidR="00405676" w:rsidRPr="00327AC4" w:rsidRDefault="00405676" w:rsidP="009642F6">
      <w:pPr>
        <w:pStyle w:val="ListParagraph"/>
        <w:numPr>
          <w:ilvl w:val="0"/>
          <w:numId w:val="27"/>
        </w:numPr>
        <w:spacing w:before="15" w:line="360" w:lineRule="auto"/>
        <w:jc w:val="both"/>
        <w:rPr>
          <w:color w:val="000000"/>
        </w:rPr>
      </w:pPr>
      <w:r w:rsidRPr="00327AC4">
        <w:rPr>
          <w:color w:val="000000"/>
        </w:rPr>
        <w:t xml:space="preserve">It’s a good idea to present data visually, in a table. For humanities theses, photographs and drawings are frequently included. </w:t>
      </w:r>
    </w:p>
    <w:p w:rsidR="00405676" w:rsidRDefault="00405676" w:rsidP="009642F6">
      <w:pPr>
        <w:pStyle w:val="ListParagraph"/>
        <w:numPr>
          <w:ilvl w:val="0"/>
          <w:numId w:val="27"/>
        </w:numPr>
        <w:spacing w:before="15" w:line="360" w:lineRule="auto"/>
        <w:jc w:val="both"/>
        <w:rPr>
          <w:color w:val="000000"/>
        </w:rPr>
      </w:pPr>
      <w:r w:rsidRPr="00327AC4">
        <w:rPr>
          <w:color w:val="000000"/>
        </w:rPr>
        <w:t xml:space="preserve">Above tables should be a brief but explanatory title and a number (Table X); an optional note may be inserted below </w:t>
      </w:r>
      <w:r w:rsidRPr="00327AC4">
        <w:rPr>
          <w:i/>
          <w:iCs/>
          <w:color w:val="000000"/>
        </w:rPr>
        <w:t>(Publication Manual </w:t>
      </w:r>
      <w:r w:rsidRPr="00327AC4">
        <w:rPr>
          <w:color w:val="000000"/>
        </w:rPr>
        <w:t xml:space="preserve">, 5.08). Refer to tables by their number in the text </w:t>
      </w:r>
      <w:r w:rsidRPr="00327AC4">
        <w:rPr>
          <w:i/>
          <w:iCs/>
          <w:color w:val="000000"/>
        </w:rPr>
        <w:t>(Publication Manual</w:t>
      </w:r>
      <w:r w:rsidRPr="00327AC4">
        <w:rPr>
          <w:color w:val="000000"/>
        </w:rPr>
        <w:t>, 5.10). See chapter 5 of the</w:t>
      </w:r>
      <w:r w:rsidRPr="00327AC4">
        <w:rPr>
          <w:i/>
          <w:iCs/>
          <w:color w:val="000000"/>
        </w:rPr>
        <w:t> APA Publication Manual </w:t>
      </w:r>
      <w:r w:rsidRPr="00327AC4">
        <w:rPr>
          <w:color w:val="000000"/>
        </w:rPr>
        <w:t>for more information and for examples.</w:t>
      </w:r>
    </w:p>
    <w:p w:rsidR="009642F6" w:rsidRDefault="009642F6" w:rsidP="009642F6">
      <w:pPr>
        <w:pStyle w:val="TableTitle"/>
        <w:spacing w:line="360" w:lineRule="auto"/>
      </w:pPr>
      <w:bookmarkStart w:id="0" w:name="_Toc239582816"/>
    </w:p>
    <w:bookmarkEnd w:id="0"/>
    <w:p w:rsidR="009642F6" w:rsidRPr="00DF1A0C" w:rsidRDefault="009642F6" w:rsidP="009642F6">
      <w:pPr>
        <w:pStyle w:val="TableTitle"/>
        <w:spacing w:line="360" w:lineRule="auto"/>
      </w:pPr>
      <w:r w:rsidRPr="00DF1A0C">
        <w:t>Table 1</w:t>
      </w:r>
      <w:r w:rsidRPr="00DF1A0C">
        <w:br/>
      </w:r>
      <w:r w:rsidRPr="00DF1A0C">
        <w:rPr>
          <w:i/>
        </w:rPr>
        <w:t>A Sample Table Showing Correct Formatting</w:t>
      </w:r>
    </w:p>
    <w:tbl>
      <w:tblPr>
        <w:tblW w:w="5000" w:type="pct"/>
        <w:tblLook w:val="01E0"/>
      </w:tblPr>
      <w:tblGrid>
        <w:gridCol w:w="1772"/>
        <w:gridCol w:w="1771"/>
        <w:gridCol w:w="1771"/>
        <w:gridCol w:w="1771"/>
        <w:gridCol w:w="1771"/>
      </w:tblGrid>
      <w:tr w:rsidR="009642F6" w:rsidRPr="00782CB5" w:rsidTr="004E379B">
        <w:tc>
          <w:tcPr>
            <w:tcW w:w="1000" w:type="pct"/>
            <w:tcBorders>
              <w:top w:val="single" w:sz="4" w:space="0" w:color="auto"/>
              <w:bottom w:val="single" w:sz="4" w:space="0" w:color="auto"/>
            </w:tcBorders>
          </w:tcPr>
          <w:p w:rsidR="009642F6" w:rsidRPr="00782CB5" w:rsidRDefault="009642F6" w:rsidP="004E379B">
            <w:pPr>
              <w:spacing w:line="360" w:lineRule="auto"/>
              <w:rPr>
                <w:iCs/>
                <w:snapToGrid w:val="0"/>
              </w:rPr>
            </w:pPr>
          </w:p>
        </w:tc>
        <w:tc>
          <w:tcPr>
            <w:tcW w:w="1000" w:type="pct"/>
            <w:tcBorders>
              <w:top w:val="single" w:sz="4" w:space="0" w:color="auto"/>
              <w:bottom w:val="single" w:sz="4" w:space="0" w:color="auto"/>
            </w:tcBorders>
          </w:tcPr>
          <w:p w:rsidR="009642F6" w:rsidRPr="00782CB5" w:rsidRDefault="009642F6" w:rsidP="004E379B">
            <w:pPr>
              <w:spacing w:line="360" w:lineRule="auto"/>
              <w:rPr>
                <w:iCs/>
                <w:snapToGrid w:val="0"/>
              </w:rPr>
            </w:pPr>
            <w:r w:rsidRPr="00782CB5">
              <w:rPr>
                <w:iCs/>
                <w:snapToGrid w:val="0"/>
              </w:rPr>
              <w:t>Column A</w:t>
            </w:r>
          </w:p>
          <w:p w:rsidR="009642F6" w:rsidRPr="00782CB5" w:rsidRDefault="009642F6" w:rsidP="004E379B">
            <w:pPr>
              <w:spacing w:line="360" w:lineRule="auto"/>
              <w:rPr>
                <w:iCs/>
                <w:snapToGrid w:val="0"/>
              </w:rPr>
            </w:pPr>
          </w:p>
        </w:tc>
        <w:tc>
          <w:tcPr>
            <w:tcW w:w="1000" w:type="pct"/>
            <w:tcBorders>
              <w:top w:val="single" w:sz="4" w:space="0" w:color="auto"/>
              <w:bottom w:val="single" w:sz="4" w:space="0" w:color="auto"/>
            </w:tcBorders>
          </w:tcPr>
          <w:p w:rsidR="009642F6" w:rsidRPr="00782CB5" w:rsidRDefault="009642F6" w:rsidP="004E379B">
            <w:pPr>
              <w:spacing w:line="360" w:lineRule="auto"/>
              <w:rPr>
                <w:iCs/>
                <w:snapToGrid w:val="0"/>
              </w:rPr>
            </w:pPr>
            <w:r w:rsidRPr="00782CB5">
              <w:rPr>
                <w:iCs/>
                <w:snapToGrid w:val="0"/>
              </w:rPr>
              <w:t>Column B</w:t>
            </w:r>
          </w:p>
        </w:tc>
        <w:tc>
          <w:tcPr>
            <w:tcW w:w="1000" w:type="pct"/>
            <w:tcBorders>
              <w:top w:val="single" w:sz="4" w:space="0" w:color="auto"/>
              <w:bottom w:val="single" w:sz="4" w:space="0" w:color="auto"/>
            </w:tcBorders>
          </w:tcPr>
          <w:p w:rsidR="009642F6" w:rsidRPr="00782CB5" w:rsidRDefault="009642F6" w:rsidP="004E379B">
            <w:pPr>
              <w:spacing w:line="360" w:lineRule="auto"/>
              <w:rPr>
                <w:iCs/>
                <w:snapToGrid w:val="0"/>
              </w:rPr>
            </w:pPr>
            <w:r w:rsidRPr="00782CB5">
              <w:rPr>
                <w:iCs/>
                <w:snapToGrid w:val="0"/>
              </w:rPr>
              <w:t>Column C</w:t>
            </w:r>
          </w:p>
        </w:tc>
        <w:tc>
          <w:tcPr>
            <w:tcW w:w="1000" w:type="pct"/>
            <w:tcBorders>
              <w:top w:val="single" w:sz="4" w:space="0" w:color="auto"/>
              <w:bottom w:val="single" w:sz="4" w:space="0" w:color="auto"/>
            </w:tcBorders>
          </w:tcPr>
          <w:p w:rsidR="009642F6" w:rsidRPr="00782CB5" w:rsidRDefault="009642F6" w:rsidP="004E379B">
            <w:pPr>
              <w:spacing w:line="360" w:lineRule="auto"/>
              <w:rPr>
                <w:iCs/>
                <w:snapToGrid w:val="0"/>
              </w:rPr>
            </w:pPr>
            <w:r w:rsidRPr="00782CB5">
              <w:rPr>
                <w:iCs/>
                <w:snapToGrid w:val="0"/>
              </w:rPr>
              <w:t>Column D</w:t>
            </w:r>
          </w:p>
        </w:tc>
      </w:tr>
      <w:tr w:rsidR="009642F6" w:rsidRPr="00782CB5" w:rsidTr="004E379B">
        <w:tc>
          <w:tcPr>
            <w:tcW w:w="1000" w:type="pct"/>
            <w:tcBorders>
              <w:top w:val="single" w:sz="4" w:space="0" w:color="auto"/>
            </w:tcBorders>
          </w:tcPr>
          <w:p w:rsidR="009642F6" w:rsidRPr="00782CB5" w:rsidRDefault="009642F6" w:rsidP="004E379B">
            <w:pPr>
              <w:spacing w:line="360" w:lineRule="auto"/>
              <w:rPr>
                <w:iCs/>
                <w:snapToGrid w:val="0"/>
              </w:rPr>
            </w:pPr>
            <w:r w:rsidRPr="00782CB5">
              <w:rPr>
                <w:iCs/>
                <w:snapToGrid w:val="0"/>
              </w:rPr>
              <w:t>Row 1</w:t>
            </w:r>
          </w:p>
        </w:tc>
        <w:tc>
          <w:tcPr>
            <w:tcW w:w="1000" w:type="pct"/>
            <w:tcBorders>
              <w:top w:val="single" w:sz="4" w:space="0" w:color="auto"/>
            </w:tcBorders>
          </w:tcPr>
          <w:p w:rsidR="009642F6" w:rsidRPr="00782CB5" w:rsidRDefault="009642F6" w:rsidP="004E379B">
            <w:pPr>
              <w:spacing w:line="360" w:lineRule="auto"/>
              <w:rPr>
                <w:iCs/>
                <w:snapToGrid w:val="0"/>
              </w:rPr>
            </w:pPr>
          </w:p>
        </w:tc>
        <w:tc>
          <w:tcPr>
            <w:tcW w:w="1000" w:type="pct"/>
            <w:tcBorders>
              <w:top w:val="single" w:sz="4" w:space="0" w:color="auto"/>
            </w:tcBorders>
          </w:tcPr>
          <w:p w:rsidR="009642F6" w:rsidRPr="00782CB5" w:rsidRDefault="009642F6" w:rsidP="004E379B">
            <w:pPr>
              <w:spacing w:line="360" w:lineRule="auto"/>
              <w:rPr>
                <w:iCs/>
                <w:snapToGrid w:val="0"/>
              </w:rPr>
            </w:pPr>
          </w:p>
        </w:tc>
        <w:tc>
          <w:tcPr>
            <w:tcW w:w="1000" w:type="pct"/>
            <w:tcBorders>
              <w:top w:val="single" w:sz="4" w:space="0" w:color="auto"/>
            </w:tcBorders>
          </w:tcPr>
          <w:p w:rsidR="009642F6" w:rsidRPr="00782CB5" w:rsidRDefault="009642F6" w:rsidP="004E379B">
            <w:pPr>
              <w:spacing w:line="360" w:lineRule="auto"/>
              <w:rPr>
                <w:iCs/>
                <w:snapToGrid w:val="0"/>
              </w:rPr>
            </w:pPr>
          </w:p>
        </w:tc>
        <w:tc>
          <w:tcPr>
            <w:tcW w:w="1000" w:type="pct"/>
            <w:tcBorders>
              <w:top w:val="single" w:sz="4" w:space="0" w:color="auto"/>
            </w:tcBorders>
          </w:tcPr>
          <w:p w:rsidR="009642F6" w:rsidRPr="00782CB5" w:rsidRDefault="009642F6" w:rsidP="004E379B">
            <w:pPr>
              <w:spacing w:line="360" w:lineRule="auto"/>
              <w:rPr>
                <w:iCs/>
                <w:snapToGrid w:val="0"/>
              </w:rPr>
            </w:pPr>
          </w:p>
        </w:tc>
      </w:tr>
      <w:tr w:rsidR="009642F6" w:rsidRPr="00782CB5" w:rsidTr="004E379B">
        <w:tc>
          <w:tcPr>
            <w:tcW w:w="1000" w:type="pct"/>
          </w:tcPr>
          <w:p w:rsidR="009642F6" w:rsidRPr="00782CB5" w:rsidRDefault="009642F6" w:rsidP="004E379B">
            <w:pPr>
              <w:spacing w:line="360" w:lineRule="auto"/>
              <w:rPr>
                <w:iCs/>
                <w:snapToGrid w:val="0"/>
              </w:rPr>
            </w:pPr>
            <w:r w:rsidRPr="00782CB5">
              <w:rPr>
                <w:iCs/>
                <w:snapToGrid w:val="0"/>
              </w:rPr>
              <w:t>Row 2</w:t>
            </w:r>
          </w:p>
        </w:tc>
        <w:tc>
          <w:tcPr>
            <w:tcW w:w="1000" w:type="pct"/>
          </w:tcPr>
          <w:p w:rsidR="009642F6" w:rsidRPr="00782CB5" w:rsidRDefault="009642F6" w:rsidP="004E379B">
            <w:pPr>
              <w:spacing w:line="360" w:lineRule="auto"/>
              <w:rPr>
                <w:iCs/>
                <w:snapToGrid w:val="0"/>
              </w:rPr>
            </w:pPr>
          </w:p>
        </w:tc>
        <w:tc>
          <w:tcPr>
            <w:tcW w:w="1000" w:type="pct"/>
          </w:tcPr>
          <w:p w:rsidR="009642F6" w:rsidRPr="00782CB5" w:rsidRDefault="009642F6" w:rsidP="004E379B">
            <w:pPr>
              <w:spacing w:line="360" w:lineRule="auto"/>
              <w:rPr>
                <w:iCs/>
                <w:snapToGrid w:val="0"/>
              </w:rPr>
            </w:pPr>
          </w:p>
        </w:tc>
        <w:tc>
          <w:tcPr>
            <w:tcW w:w="1000" w:type="pct"/>
          </w:tcPr>
          <w:p w:rsidR="009642F6" w:rsidRPr="00782CB5" w:rsidRDefault="009642F6" w:rsidP="004E379B">
            <w:pPr>
              <w:spacing w:line="360" w:lineRule="auto"/>
              <w:rPr>
                <w:iCs/>
                <w:snapToGrid w:val="0"/>
              </w:rPr>
            </w:pPr>
          </w:p>
        </w:tc>
        <w:tc>
          <w:tcPr>
            <w:tcW w:w="1000" w:type="pct"/>
          </w:tcPr>
          <w:p w:rsidR="009642F6" w:rsidRPr="00782CB5" w:rsidRDefault="009642F6" w:rsidP="004E379B">
            <w:pPr>
              <w:spacing w:line="360" w:lineRule="auto"/>
              <w:rPr>
                <w:iCs/>
                <w:snapToGrid w:val="0"/>
              </w:rPr>
            </w:pPr>
          </w:p>
        </w:tc>
      </w:tr>
      <w:tr w:rsidR="009642F6" w:rsidRPr="00782CB5" w:rsidTr="004E379B">
        <w:tc>
          <w:tcPr>
            <w:tcW w:w="1000" w:type="pct"/>
          </w:tcPr>
          <w:p w:rsidR="009642F6" w:rsidRPr="00782CB5" w:rsidRDefault="009642F6" w:rsidP="004E379B">
            <w:pPr>
              <w:spacing w:line="360" w:lineRule="auto"/>
              <w:rPr>
                <w:iCs/>
                <w:snapToGrid w:val="0"/>
              </w:rPr>
            </w:pPr>
            <w:r w:rsidRPr="00782CB5">
              <w:rPr>
                <w:iCs/>
                <w:snapToGrid w:val="0"/>
              </w:rPr>
              <w:t>Row 3</w:t>
            </w:r>
          </w:p>
        </w:tc>
        <w:tc>
          <w:tcPr>
            <w:tcW w:w="1000" w:type="pct"/>
          </w:tcPr>
          <w:p w:rsidR="009642F6" w:rsidRPr="00782CB5" w:rsidRDefault="009642F6" w:rsidP="004E379B">
            <w:pPr>
              <w:spacing w:line="360" w:lineRule="auto"/>
              <w:rPr>
                <w:iCs/>
                <w:snapToGrid w:val="0"/>
              </w:rPr>
            </w:pPr>
          </w:p>
        </w:tc>
        <w:tc>
          <w:tcPr>
            <w:tcW w:w="1000" w:type="pct"/>
          </w:tcPr>
          <w:p w:rsidR="009642F6" w:rsidRPr="00782CB5" w:rsidRDefault="009642F6" w:rsidP="004E379B">
            <w:pPr>
              <w:spacing w:line="360" w:lineRule="auto"/>
              <w:rPr>
                <w:iCs/>
                <w:snapToGrid w:val="0"/>
              </w:rPr>
            </w:pPr>
          </w:p>
        </w:tc>
        <w:tc>
          <w:tcPr>
            <w:tcW w:w="1000" w:type="pct"/>
          </w:tcPr>
          <w:p w:rsidR="009642F6" w:rsidRPr="00782CB5" w:rsidRDefault="009642F6" w:rsidP="004E379B">
            <w:pPr>
              <w:spacing w:line="360" w:lineRule="auto"/>
              <w:rPr>
                <w:iCs/>
                <w:snapToGrid w:val="0"/>
              </w:rPr>
            </w:pPr>
          </w:p>
        </w:tc>
        <w:tc>
          <w:tcPr>
            <w:tcW w:w="1000" w:type="pct"/>
          </w:tcPr>
          <w:p w:rsidR="009642F6" w:rsidRPr="00782CB5" w:rsidRDefault="009642F6" w:rsidP="004E379B">
            <w:pPr>
              <w:spacing w:line="360" w:lineRule="auto"/>
              <w:rPr>
                <w:iCs/>
                <w:snapToGrid w:val="0"/>
              </w:rPr>
            </w:pPr>
          </w:p>
        </w:tc>
      </w:tr>
      <w:tr w:rsidR="009642F6" w:rsidRPr="00782CB5" w:rsidTr="004E379B">
        <w:tc>
          <w:tcPr>
            <w:tcW w:w="1000" w:type="pct"/>
            <w:tcBorders>
              <w:bottom w:val="single" w:sz="4" w:space="0" w:color="auto"/>
            </w:tcBorders>
          </w:tcPr>
          <w:p w:rsidR="009642F6" w:rsidRPr="00782CB5" w:rsidRDefault="009642F6" w:rsidP="004E379B">
            <w:pPr>
              <w:spacing w:line="360" w:lineRule="auto"/>
              <w:rPr>
                <w:iCs/>
                <w:snapToGrid w:val="0"/>
              </w:rPr>
            </w:pPr>
            <w:r w:rsidRPr="00782CB5">
              <w:rPr>
                <w:iCs/>
                <w:snapToGrid w:val="0"/>
              </w:rPr>
              <w:t>Row 4</w:t>
            </w:r>
          </w:p>
        </w:tc>
        <w:tc>
          <w:tcPr>
            <w:tcW w:w="1000" w:type="pct"/>
            <w:tcBorders>
              <w:bottom w:val="single" w:sz="4" w:space="0" w:color="auto"/>
            </w:tcBorders>
          </w:tcPr>
          <w:p w:rsidR="009642F6" w:rsidRPr="00782CB5" w:rsidRDefault="009642F6" w:rsidP="004E379B">
            <w:pPr>
              <w:spacing w:line="360" w:lineRule="auto"/>
              <w:rPr>
                <w:iCs/>
                <w:snapToGrid w:val="0"/>
              </w:rPr>
            </w:pPr>
          </w:p>
        </w:tc>
        <w:tc>
          <w:tcPr>
            <w:tcW w:w="1000" w:type="pct"/>
            <w:tcBorders>
              <w:bottom w:val="single" w:sz="4" w:space="0" w:color="auto"/>
            </w:tcBorders>
          </w:tcPr>
          <w:p w:rsidR="009642F6" w:rsidRPr="00782CB5" w:rsidRDefault="009642F6" w:rsidP="004E379B">
            <w:pPr>
              <w:spacing w:line="360" w:lineRule="auto"/>
              <w:rPr>
                <w:iCs/>
                <w:snapToGrid w:val="0"/>
              </w:rPr>
            </w:pPr>
          </w:p>
        </w:tc>
        <w:tc>
          <w:tcPr>
            <w:tcW w:w="1000" w:type="pct"/>
            <w:tcBorders>
              <w:bottom w:val="single" w:sz="4" w:space="0" w:color="auto"/>
            </w:tcBorders>
          </w:tcPr>
          <w:p w:rsidR="009642F6" w:rsidRPr="00782CB5" w:rsidRDefault="009642F6" w:rsidP="004E379B">
            <w:pPr>
              <w:spacing w:line="360" w:lineRule="auto"/>
              <w:rPr>
                <w:iCs/>
                <w:snapToGrid w:val="0"/>
              </w:rPr>
            </w:pPr>
          </w:p>
        </w:tc>
        <w:tc>
          <w:tcPr>
            <w:tcW w:w="1000" w:type="pct"/>
            <w:tcBorders>
              <w:bottom w:val="single" w:sz="4" w:space="0" w:color="auto"/>
            </w:tcBorders>
          </w:tcPr>
          <w:p w:rsidR="009642F6" w:rsidRPr="00782CB5" w:rsidRDefault="009642F6" w:rsidP="004E379B">
            <w:pPr>
              <w:spacing w:line="360" w:lineRule="auto"/>
              <w:rPr>
                <w:iCs/>
                <w:snapToGrid w:val="0"/>
              </w:rPr>
            </w:pPr>
          </w:p>
        </w:tc>
      </w:tr>
    </w:tbl>
    <w:p w:rsidR="009642F6" w:rsidRPr="00486D83" w:rsidRDefault="009642F6" w:rsidP="009642F6">
      <w:pPr>
        <w:spacing w:line="360" w:lineRule="auto"/>
        <w:rPr>
          <w:iCs/>
          <w:snapToGrid w:val="0"/>
        </w:rPr>
      </w:pPr>
    </w:p>
    <w:p w:rsidR="009642F6" w:rsidRDefault="009642F6" w:rsidP="009642F6">
      <w:pPr>
        <w:spacing w:line="360" w:lineRule="auto"/>
        <w:rPr>
          <w:snapToGrid w:val="0"/>
        </w:rPr>
      </w:pPr>
      <w:r w:rsidRPr="00F0797F">
        <w:rPr>
          <w:i/>
          <w:iCs/>
          <w:snapToGrid w:val="0"/>
        </w:rPr>
        <w:t>Note</w:t>
      </w:r>
      <w:r w:rsidRPr="00F0797F">
        <w:rPr>
          <w:snapToGrid w:val="0"/>
        </w:rPr>
        <w:t>. From “</w:t>
      </w:r>
      <w:r>
        <w:rPr>
          <w:snapToGrid w:val="0"/>
        </w:rPr>
        <w:t>Attitudes Toward Dissertation Editors</w:t>
      </w:r>
      <w:r w:rsidRPr="00F0797F">
        <w:rPr>
          <w:snapToGrid w:val="0"/>
        </w:rPr>
        <w:t xml:space="preserve">,” by W. </w:t>
      </w:r>
      <w:r>
        <w:rPr>
          <w:snapToGrid w:val="0"/>
        </w:rPr>
        <w:t>Student, 2008</w:t>
      </w:r>
      <w:r w:rsidRPr="00F0797F">
        <w:rPr>
          <w:snapToGrid w:val="0"/>
        </w:rPr>
        <w:t xml:space="preserve">, </w:t>
      </w:r>
      <w:r w:rsidRPr="00F0797F">
        <w:rPr>
          <w:i/>
          <w:iCs/>
          <w:snapToGrid w:val="0"/>
        </w:rPr>
        <w:t xml:space="preserve">Journal of </w:t>
      </w:r>
      <w:r>
        <w:rPr>
          <w:i/>
          <w:iCs/>
          <w:snapToGrid w:val="0"/>
        </w:rPr>
        <w:t>Academic Optimism</w:t>
      </w:r>
      <w:r w:rsidRPr="00F0797F">
        <w:rPr>
          <w:i/>
          <w:iCs/>
          <w:snapToGrid w:val="0"/>
        </w:rPr>
        <w:t>, 98</w:t>
      </w:r>
      <w:r w:rsidRPr="00F0797F">
        <w:rPr>
          <w:snapToGrid w:val="0"/>
        </w:rPr>
        <w:t>, p. 11</w:t>
      </w:r>
      <w:r w:rsidRPr="00F0797F">
        <w:rPr>
          <w:i/>
          <w:iCs/>
          <w:snapToGrid w:val="0"/>
        </w:rPr>
        <w:t xml:space="preserve">. </w:t>
      </w:r>
      <w:r w:rsidRPr="00F0797F">
        <w:rPr>
          <w:snapToGrid w:val="0"/>
        </w:rPr>
        <w:t>Reprinted with permission.</w:t>
      </w:r>
      <w:bookmarkStart w:id="1" w:name="Figures"/>
      <w:bookmarkStart w:id="2" w:name="Chapter_5"/>
      <w:bookmarkEnd w:id="1"/>
      <w:bookmarkEnd w:id="2"/>
    </w:p>
    <w:p w:rsidR="0027424E" w:rsidRDefault="0027424E" w:rsidP="0027424E">
      <w:pPr>
        <w:pStyle w:val="BodyText"/>
        <w:spacing w:line="360" w:lineRule="auto"/>
      </w:pPr>
    </w:p>
    <w:p w:rsidR="0027424E" w:rsidRPr="0027424E" w:rsidRDefault="0027424E" w:rsidP="0027424E">
      <w:pPr>
        <w:pStyle w:val="BodyText"/>
        <w:spacing w:line="360" w:lineRule="auto"/>
        <w:ind w:firstLine="0"/>
        <w:rPr>
          <w:b/>
        </w:rPr>
      </w:pPr>
      <w:r w:rsidRPr="0027424E">
        <w:rPr>
          <w:b/>
        </w:rPr>
        <w:t>Figure:</w:t>
      </w:r>
    </w:p>
    <w:p w:rsidR="0027424E" w:rsidRDefault="0027424E" w:rsidP="0027424E">
      <w:pPr>
        <w:pStyle w:val="BodyText"/>
        <w:spacing w:line="360" w:lineRule="auto"/>
      </w:pPr>
      <w:r w:rsidRPr="00947DD9">
        <w:t xml:space="preserve">This is an example of a figure labeled per APA style. Note that the label is placed under the figure itself. </w:t>
      </w:r>
      <w:r>
        <w:t>As with tables, refer to the figure by number in the narrative text preceding the placement of the figure (see Figure 1).</w:t>
      </w:r>
    </w:p>
    <w:p w:rsidR="0027424E" w:rsidRDefault="0027424E" w:rsidP="0027424E">
      <w:pPr>
        <w:pStyle w:val="BodyText"/>
        <w:spacing w:line="360" w:lineRule="auto"/>
        <w:jc w:val="center"/>
      </w:pPr>
      <w:r>
        <w:t>[</w:t>
      </w:r>
      <w:r w:rsidR="0063255A">
        <w:t>Place</w:t>
      </w:r>
      <w:r>
        <w:t xml:space="preserve"> figure here]</w:t>
      </w:r>
    </w:p>
    <w:p w:rsidR="0027424E" w:rsidRDefault="0027424E" w:rsidP="0027424E">
      <w:pPr>
        <w:pStyle w:val="BodyText"/>
        <w:spacing w:line="360" w:lineRule="auto"/>
      </w:pPr>
    </w:p>
    <w:p w:rsidR="0027424E" w:rsidRDefault="0027424E" w:rsidP="0027424E">
      <w:pPr>
        <w:pStyle w:val="BodyText"/>
        <w:spacing w:line="360" w:lineRule="auto"/>
      </w:pPr>
    </w:p>
    <w:p w:rsidR="0027424E" w:rsidRDefault="0027424E" w:rsidP="0027424E">
      <w:pPr>
        <w:spacing w:line="360" w:lineRule="auto"/>
      </w:pPr>
      <w:r w:rsidRPr="000613DC">
        <w:rPr>
          <w:i/>
        </w:rPr>
        <w:t>Figure1.</w:t>
      </w:r>
      <w:r w:rsidRPr="000613DC">
        <w:t xml:space="preserve"> This is a sample of a figure caption.</w:t>
      </w:r>
    </w:p>
    <w:p w:rsidR="00405676" w:rsidRPr="0027424E" w:rsidRDefault="00405676" w:rsidP="0027424E">
      <w:pPr>
        <w:spacing w:line="360" w:lineRule="auto"/>
      </w:pPr>
      <w:r w:rsidRPr="00327AC4">
        <w:rPr>
          <w:b/>
          <w:bCs/>
          <w:color w:val="000000"/>
        </w:rPr>
        <w:t>Quotes</w:t>
      </w:r>
    </w:p>
    <w:p w:rsidR="00405676" w:rsidRPr="00327AC4" w:rsidRDefault="00405676" w:rsidP="009642F6">
      <w:pPr>
        <w:spacing w:before="225" w:line="360" w:lineRule="auto"/>
        <w:rPr>
          <w:color w:val="000000"/>
        </w:rPr>
      </w:pPr>
      <w:r w:rsidRPr="00327AC4">
        <w:rPr>
          <w:color w:val="000000"/>
        </w:rPr>
        <w:t>When possible, paraphrase rather than quoting. Avoid very long quotes. Do not use quotation marks to enclose block quotations (quotes of 40 or more words). Rather, indent and single space the block quote (</w:t>
      </w:r>
      <w:r w:rsidRPr="00327AC4">
        <w:rPr>
          <w:i/>
          <w:iCs/>
          <w:color w:val="000000"/>
        </w:rPr>
        <w:t>Publication Manual</w:t>
      </w:r>
      <w:r w:rsidRPr="00327AC4">
        <w:rPr>
          <w:color w:val="000000"/>
        </w:rPr>
        <w:t>, 4.08).</w:t>
      </w:r>
    </w:p>
    <w:p w:rsidR="00405676" w:rsidRPr="00327AC4" w:rsidRDefault="00405676" w:rsidP="009642F6">
      <w:pPr>
        <w:spacing w:line="360" w:lineRule="auto"/>
        <w:ind w:left="360"/>
      </w:pPr>
    </w:p>
    <w:p w:rsidR="00405676" w:rsidRDefault="00405676" w:rsidP="009642F6">
      <w:pPr>
        <w:spacing w:line="360" w:lineRule="auto"/>
        <w:ind w:firstLine="360"/>
        <w:rPr>
          <w:b/>
          <w:bCs/>
        </w:rPr>
      </w:pPr>
    </w:p>
    <w:p w:rsidR="002B1B3A" w:rsidRPr="00327AC4" w:rsidRDefault="002B1B3A" w:rsidP="009642F6">
      <w:pPr>
        <w:spacing w:line="360" w:lineRule="auto"/>
        <w:ind w:firstLine="360"/>
        <w:rPr>
          <w:b/>
          <w:bCs/>
        </w:rPr>
      </w:pPr>
      <w:r w:rsidRPr="00327AC4">
        <w:rPr>
          <w:b/>
          <w:bCs/>
        </w:rPr>
        <w:t>References</w:t>
      </w:r>
    </w:p>
    <w:p w:rsidR="002B1B3A" w:rsidRPr="00327AC4" w:rsidRDefault="002B1B3A" w:rsidP="009642F6">
      <w:pPr>
        <w:numPr>
          <w:ilvl w:val="0"/>
          <w:numId w:val="5"/>
        </w:numPr>
        <w:spacing w:line="360" w:lineRule="auto"/>
      </w:pPr>
      <w:r w:rsidRPr="00327AC4">
        <w:t xml:space="preserve">The purpose of using citations is to let the reader know where you obtained information so sources can easily be located and consulted. </w:t>
      </w:r>
    </w:p>
    <w:p w:rsidR="002B1B3A" w:rsidRPr="00327AC4" w:rsidRDefault="002B1B3A" w:rsidP="009642F6">
      <w:pPr>
        <w:numPr>
          <w:ilvl w:val="0"/>
          <w:numId w:val="5"/>
        </w:numPr>
        <w:spacing w:line="360" w:lineRule="auto"/>
      </w:pPr>
      <w:r w:rsidRPr="00327AC4">
        <w:t xml:space="preserve">You must cite a reference when you: </w:t>
      </w:r>
    </w:p>
    <w:p w:rsidR="002B1B3A" w:rsidRPr="00327AC4" w:rsidRDefault="002B1B3A" w:rsidP="009642F6">
      <w:pPr>
        <w:pStyle w:val="ListParagraph"/>
        <w:numPr>
          <w:ilvl w:val="1"/>
          <w:numId w:val="6"/>
        </w:numPr>
        <w:spacing w:line="360" w:lineRule="auto"/>
      </w:pPr>
      <w:r w:rsidRPr="00327AC4">
        <w:t xml:space="preserve">Discuss, summarize, or paraphrase the  ideas of an author </w:t>
      </w:r>
    </w:p>
    <w:p w:rsidR="002B1B3A" w:rsidRPr="00327AC4" w:rsidRDefault="002B1B3A" w:rsidP="009642F6">
      <w:pPr>
        <w:pStyle w:val="ListParagraph"/>
        <w:numPr>
          <w:ilvl w:val="1"/>
          <w:numId w:val="6"/>
        </w:numPr>
        <w:spacing w:line="360" w:lineRule="auto"/>
      </w:pPr>
      <w:r w:rsidRPr="00327AC4">
        <w:t xml:space="preserve">Provide a direct quotation </w:t>
      </w:r>
    </w:p>
    <w:p w:rsidR="002B1B3A" w:rsidRPr="00327AC4" w:rsidRDefault="002B1B3A" w:rsidP="009642F6">
      <w:pPr>
        <w:pStyle w:val="ListParagraph"/>
        <w:numPr>
          <w:ilvl w:val="1"/>
          <w:numId w:val="6"/>
        </w:numPr>
        <w:spacing w:line="360" w:lineRule="auto"/>
      </w:pPr>
      <w:r w:rsidRPr="00327AC4">
        <w:t>Use statistical or other data</w:t>
      </w:r>
    </w:p>
    <w:p w:rsidR="002B1B3A" w:rsidRPr="00327AC4" w:rsidRDefault="002B1B3A" w:rsidP="009642F6">
      <w:pPr>
        <w:spacing w:line="360" w:lineRule="auto"/>
        <w:rPr>
          <w:cs/>
        </w:rPr>
      </w:pPr>
    </w:p>
    <w:p w:rsidR="002B1B3A" w:rsidRPr="00327AC4" w:rsidRDefault="002B1B3A" w:rsidP="009642F6">
      <w:pPr>
        <w:spacing w:line="360" w:lineRule="auto"/>
        <w:rPr>
          <w:b/>
          <w:bCs/>
        </w:rPr>
      </w:pPr>
      <w:r w:rsidRPr="00327AC4">
        <w:rPr>
          <w:b/>
          <w:bCs/>
        </w:rPr>
        <w:t>Types of References</w:t>
      </w:r>
    </w:p>
    <w:p w:rsidR="002B1B3A" w:rsidRPr="00327AC4" w:rsidRDefault="002B1B3A" w:rsidP="009642F6">
      <w:pPr>
        <w:numPr>
          <w:ilvl w:val="0"/>
          <w:numId w:val="7"/>
        </w:numPr>
        <w:spacing w:line="360" w:lineRule="auto"/>
      </w:pPr>
      <w:r w:rsidRPr="00327AC4">
        <w:t>There are two types of references in report writing/ paper writing.</w:t>
      </w:r>
    </w:p>
    <w:p w:rsidR="002B1B3A" w:rsidRPr="00327AC4" w:rsidRDefault="002B1B3A" w:rsidP="009642F6">
      <w:pPr>
        <w:spacing w:line="360" w:lineRule="auto"/>
      </w:pPr>
      <w:r w:rsidRPr="00327AC4">
        <w:t xml:space="preserve">1. In text citation: The </w:t>
      </w:r>
      <w:r w:rsidRPr="00327AC4">
        <w:rPr>
          <w:b/>
          <w:bCs/>
        </w:rPr>
        <w:t xml:space="preserve">first </w:t>
      </w:r>
      <w:r w:rsidRPr="00327AC4">
        <w:t xml:space="preserve">indicating within your thesis sources of the information you have used to write your thesis. This demonstrates support for your ideas, arguments and views. </w:t>
      </w:r>
    </w:p>
    <w:p w:rsidR="002B1B3A" w:rsidRPr="00327AC4" w:rsidRDefault="002B1B3A" w:rsidP="009642F6">
      <w:pPr>
        <w:spacing w:line="360" w:lineRule="auto"/>
      </w:pPr>
      <w:r w:rsidRPr="00327AC4">
        <w:t xml:space="preserve">2. References [at the end of paper]: The reference list shows the complete details of everything you cited and appears in an alphabetical list on a separate page, at the end of your thesis. </w:t>
      </w:r>
    </w:p>
    <w:p w:rsidR="002B1B3A" w:rsidRPr="00327AC4" w:rsidRDefault="002B1B3A" w:rsidP="009642F6">
      <w:pPr>
        <w:spacing w:line="360" w:lineRule="auto"/>
      </w:pPr>
    </w:p>
    <w:p w:rsidR="00EF587E" w:rsidRDefault="00EF587E" w:rsidP="009642F6">
      <w:pPr>
        <w:spacing w:line="360" w:lineRule="auto"/>
        <w:rPr>
          <w:b/>
          <w:bCs/>
        </w:rPr>
      </w:pPr>
    </w:p>
    <w:p w:rsidR="00EF587E" w:rsidRDefault="00EF587E" w:rsidP="009642F6">
      <w:pPr>
        <w:spacing w:line="360" w:lineRule="auto"/>
        <w:rPr>
          <w:b/>
          <w:bCs/>
        </w:rPr>
      </w:pPr>
    </w:p>
    <w:p w:rsidR="002B1B3A" w:rsidRPr="00327AC4" w:rsidRDefault="002B1B3A" w:rsidP="009642F6">
      <w:pPr>
        <w:spacing w:line="360" w:lineRule="auto"/>
        <w:rPr>
          <w:b/>
          <w:bCs/>
        </w:rPr>
      </w:pPr>
      <w:r w:rsidRPr="00327AC4">
        <w:rPr>
          <w:b/>
          <w:bCs/>
        </w:rPr>
        <w:t>In text Citation: Paraphrasing</w:t>
      </w:r>
    </w:p>
    <w:p w:rsidR="002B1B3A" w:rsidRPr="00327AC4" w:rsidRDefault="002B1B3A" w:rsidP="009642F6">
      <w:pPr>
        <w:pStyle w:val="ListParagraph"/>
        <w:numPr>
          <w:ilvl w:val="0"/>
          <w:numId w:val="8"/>
        </w:numPr>
        <w:spacing w:line="360" w:lineRule="auto"/>
        <w:rPr>
          <w:bCs/>
        </w:rPr>
      </w:pPr>
      <w:r w:rsidRPr="00327AC4">
        <w:rPr>
          <w:bCs/>
        </w:rPr>
        <w:lastRenderedPageBreak/>
        <w:t xml:space="preserve">Even though you have put someone else’s ideas or information in your own words, you still need to show where the original idea or information came from. </w:t>
      </w:r>
    </w:p>
    <w:p w:rsidR="00F064F6" w:rsidRPr="00F064F6" w:rsidRDefault="002B1B3A" w:rsidP="009642F6">
      <w:pPr>
        <w:pStyle w:val="ListParagraph"/>
        <w:numPr>
          <w:ilvl w:val="0"/>
          <w:numId w:val="8"/>
        </w:numPr>
        <w:spacing w:line="360" w:lineRule="auto"/>
        <w:rPr>
          <w:b/>
          <w:bCs/>
        </w:rPr>
      </w:pPr>
      <w:r w:rsidRPr="00F064F6">
        <w:rPr>
          <w:bCs/>
        </w:rPr>
        <w:t>Example: The folk knowledge of the indigenous people was not captured and stored in a systematic way by Eurocentric educational system (Battiste, 2002). {Parenthetical format}</w:t>
      </w:r>
    </w:p>
    <w:p w:rsidR="002B1B3A" w:rsidRPr="00F064F6" w:rsidRDefault="002B1B3A" w:rsidP="00F064F6">
      <w:pPr>
        <w:spacing w:line="360" w:lineRule="auto"/>
        <w:rPr>
          <w:b/>
          <w:bCs/>
        </w:rPr>
      </w:pPr>
      <w:r w:rsidRPr="00F064F6">
        <w:rPr>
          <w:b/>
          <w:bCs/>
        </w:rPr>
        <w:t>In text citation: Direct Quoting</w:t>
      </w:r>
    </w:p>
    <w:p w:rsidR="002B1B3A" w:rsidRPr="00327AC4" w:rsidRDefault="002B1B3A" w:rsidP="009642F6">
      <w:pPr>
        <w:spacing w:line="360" w:lineRule="auto"/>
        <w:rPr>
          <w:bCs/>
        </w:rPr>
      </w:pPr>
      <w:r w:rsidRPr="00327AC4">
        <w:rPr>
          <w:bCs/>
        </w:rPr>
        <w:t>More than 40 words…………</w:t>
      </w:r>
    </w:p>
    <w:p w:rsidR="002B1B3A" w:rsidRPr="00327AC4" w:rsidRDefault="002B1B3A" w:rsidP="009642F6">
      <w:pPr>
        <w:spacing w:line="360" w:lineRule="auto"/>
        <w:rPr>
          <w:bCs/>
        </w:rPr>
      </w:pPr>
      <w:r w:rsidRPr="00327AC4">
        <w:rPr>
          <w:bCs/>
        </w:rPr>
        <w:t>In this connection Cangelosi (2003) says:</w:t>
      </w:r>
    </w:p>
    <w:p w:rsidR="002B1B3A" w:rsidRPr="00327AC4" w:rsidRDefault="002B1B3A" w:rsidP="009642F6">
      <w:pPr>
        <w:spacing w:line="360" w:lineRule="auto"/>
        <w:rPr>
          <w:bCs/>
        </w:rPr>
      </w:pPr>
      <w:r w:rsidRPr="00327AC4">
        <w:rPr>
          <w:bCs/>
        </w:rPr>
        <w:t>“Of course, mathematics is a powerful tool for addressing problems, explaining phenomena, discovering relationships … communicating and organizing ideas. However, mathematics was developed and continues to be developed by imperfect, fallible human beings who sometimes operated under political or religious pressures that influenced the nature of mathematics” (p.134).</w:t>
      </w:r>
    </w:p>
    <w:p w:rsidR="002B1B3A" w:rsidRPr="00327AC4" w:rsidRDefault="002B1B3A" w:rsidP="009642F6">
      <w:pPr>
        <w:spacing w:line="360" w:lineRule="auto"/>
        <w:rPr>
          <w:bCs/>
        </w:rPr>
      </w:pPr>
      <w:r w:rsidRPr="00327AC4">
        <w:rPr>
          <w:b/>
          <w:bCs/>
        </w:rPr>
        <w:t>Less Than 40 words…</w:t>
      </w:r>
    </w:p>
    <w:p w:rsidR="002B1B3A" w:rsidRPr="00327AC4" w:rsidRDefault="002B1B3A" w:rsidP="009642F6">
      <w:pPr>
        <w:spacing w:line="360" w:lineRule="auto"/>
        <w:rPr>
          <w:bCs/>
        </w:rPr>
      </w:pPr>
      <w:r w:rsidRPr="00327AC4">
        <w:rPr>
          <w:bCs/>
        </w:rPr>
        <w:t>“Cultural safety is based on attitudes which are difficult to measure. It needs to be considered alongside other equally important safety requirements such as clinical, ethical, legal and physical safety</w:t>
      </w:r>
      <w:r w:rsidR="00CB1653" w:rsidRPr="00327AC4">
        <w:rPr>
          <w:bCs/>
        </w:rPr>
        <w:t>” (</w:t>
      </w:r>
      <w:r w:rsidRPr="00327AC4">
        <w:rPr>
          <w:bCs/>
        </w:rPr>
        <w:t>Wepa, 2005, p. 25).</w:t>
      </w:r>
    </w:p>
    <w:p w:rsidR="002B1B3A" w:rsidRPr="00327AC4" w:rsidRDefault="002B1B3A" w:rsidP="009642F6">
      <w:pPr>
        <w:spacing w:line="360" w:lineRule="auto"/>
        <w:rPr>
          <w:bCs/>
        </w:rPr>
      </w:pPr>
    </w:p>
    <w:p w:rsidR="002B1B3A" w:rsidRPr="00327AC4" w:rsidRDefault="002B1B3A" w:rsidP="009642F6">
      <w:pPr>
        <w:spacing w:line="360" w:lineRule="auto"/>
        <w:rPr>
          <w:b/>
          <w:bCs/>
        </w:rPr>
      </w:pPr>
      <w:r w:rsidRPr="00327AC4">
        <w:rPr>
          <w:b/>
          <w:bCs/>
        </w:rPr>
        <w:t>In text citation: Multiple author&lt;6</w:t>
      </w:r>
    </w:p>
    <w:p w:rsidR="002B1B3A" w:rsidRPr="00327AC4" w:rsidRDefault="002B1B3A" w:rsidP="009642F6">
      <w:pPr>
        <w:spacing w:line="360" w:lineRule="auto"/>
        <w:rPr>
          <w:bCs/>
          <w:cs/>
          <w:lang w:bidi="th-TH"/>
        </w:rPr>
      </w:pPr>
      <w:r w:rsidRPr="00327AC4">
        <w:rPr>
          <w:bCs/>
        </w:rPr>
        <w:t>When a work has two authors, always cite both authors every time the reference occurs. When a work has three to five authors, cite all authors the first time the reference occurs. After that, cite only the first author’s surname followed by the abbreviation “et al.” (and others).</w:t>
      </w:r>
    </w:p>
    <w:p w:rsidR="002B1B3A" w:rsidRPr="00327AC4" w:rsidRDefault="002B1B3A" w:rsidP="009642F6">
      <w:pPr>
        <w:numPr>
          <w:ilvl w:val="0"/>
          <w:numId w:val="9"/>
        </w:numPr>
        <w:spacing w:line="360" w:lineRule="auto"/>
        <w:rPr>
          <w:bCs/>
        </w:rPr>
      </w:pPr>
      <w:r w:rsidRPr="00327AC4">
        <w:rPr>
          <w:bCs/>
          <w:i/>
          <w:iCs/>
        </w:rPr>
        <w:t>First citation: Burns, Menendez, Block, Smith, and Philips (2001) / (Burns, Menendez, Block, Smith, &amp; Philips, 2001) found . . .</w:t>
      </w:r>
    </w:p>
    <w:p w:rsidR="002B1B3A" w:rsidRPr="00327AC4" w:rsidRDefault="002B1B3A" w:rsidP="009642F6">
      <w:pPr>
        <w:numPr>
          <w:ilvl w:val="0"/>
          <w:numId w:val="9"/>
        </w:numPr>
        <w:spacing w:line="360" w:lineRule="auto"/>
        <w:rPr>
          <w:bCs/>
        </w:rPr>
      </w:pPr>
      <w:r w:rsidRPr="00327AC4">
        <w:rPr>
          <w:bCs/>
          <w:i/>
          <w:iCs/>
        </w:rPr>
        <w:t>Subsequent citation within the same paragraph: Burns et al. found . . .</w:t>
      </w:r>
    </w:p>
    <w:p w:rsidR="002B1B3A" w:rsidRPr="00327AC4" w:rsidRDefault="002B1B3A" w:rsidP="009642F6">
      <w:pPr>
        <w:numPr>
          <w:ilvl w:val="0"/>
          <w:numId w:val="9"/>
        </w:numPr>
        <w:spacing w:line="360" w:lineRule="auto"/>
        <w:rPr>
          <w:bCs/>
          <w:cs/>
        </w:rPr>
      </w:pPr>
      <w:r w:rsidRPr="00327AC4">
        <w:rPr>
          <w:bCs/>
          <w:i/>
          <w:iCs/>
        </w:rPr>
        <w:t>Subsequent first citation per paragraph thereafter: Burns et al. (2001) found . . .</w:t>
      </w:r>
    </w:p>
    <w:p w:rsidR="002B1B3A" w:rsidRPr="00327AC4" w:rsidRDefault="002B1B3A" w:rsidP="009642F6">
      <w:pPr>
        <w:spacing w:line="360" w:lineRule="auto"/>
        <w:ind w:left="720"/>
        <w:rPr>
          <w:bCs/>
        </w:rPr>
      </w:pPr>
    </w:p>
    <w:p w:rsidR="002B1B3A" w:rsidRPr="00327AC4" w:rsidRDefault="002B1B3A" w:rsidP="009642F6">
      <w:pPr>
        <w:spacing w:line="360" w:lineRule="auto"/>
        <w:rPr>
          <w:b/>
          <w:bCs/>
        </w:rPr>
      </w:pPr>
      <w:r w:rsidRPr="00327AC4">
        <w:rPr>
          <w:b/>
          <w:bCs/>
        </w:rPr>
        <w:t>In text Citation: Authors &gt;6</w:t>
      </w:r>
    </w:p>
    <w:p w:rsidR="002B1B3A" w:rsidRPr="00EB07E0" w:rsidRDefault="002B1B3A" w:rsidP="009642F6">
      <w:pPr>
        <w:numPr>
          <w:ilvl w:val="0"/>
          <w:numId w:val="10"/>
        </w:numPr>
        <w:spacing w:line="360" w:lineRule="auto"/>
        <w:rPr>
          <w:bCs/>
        </w:rPr>
      </w:pPr>
      <w:r w:rsidRPr="00327AC4">
        <w:rPr>
          <w:bCs/>
        </w:rPr>
        <w:lastRenderedPageBreak/>
        <w:t xml:space="preserve">When a paper has six or more authors, cite only the surname of the first author followed by “et al.” and the year of publication for the first and </w:t>
      </w:r>
      <w:r w:rsidRPr="00327AC4">
        <w:rPr>
          <w:bCs/>
          <w:lang w:val="en-GB"/>
        </w:rPr>
        <w:t>subsequent citations.</w:t>
      </w:r>
    </w:p>
    <w:p w:rsidR="00EB07E0" w:rsidRDefault="00EB07E0" w:rsidP="00EB07E0">
      <w:pPr>
        <w:spacing w:line="360" w:lineRule="auto"/>
        <w:rPr>
          <w:bCs/>
          <w:lang w:val="en-GB"/>
        </w:rPr>
      </w:pPr>
    </w:p>
    <w:p w:rsidR="00EB07E0" w:rsidRPr="00327AC4" w:rsidRDefault="00EB07E0" w:rsidP="00EB07E0">
      <w:pPr>
        <w:spacing w:line="360" w:lineRule="auto"/>
        <w:rPr>
          <w:bCs/>
        </w:rPr>
      </w:pPr>
    </w:p>
    <w:p w:rsidR="002B1B3A" w:rsidRPr="00327AC4" w:rsidRDefault="002B1B3A" w:rsidP="009642F6">
      <w:pPr>
        <w:spacing w:line="360" w:lineRule="auto"/>
        <w:ind w:left="720"/>
        <w:rPr>
          <w:bCs/>
        </w:rPr>
      </w:pPr>
      <w:r w:rsidRPr="00327AC4">
        <w:rPr>
          <w:b/>
          <w:bCs/>
        </w:rPr>
        <w:t>Example:</w:t>
      </w:r>
    </w:p>
    <w:p w:rsidR="002B1B3A" w:rsidRPr="00327AC4" w:rsidRDefault="002B1B3A" w:rsidP="009642F6">
      <w:pPr>
        <w:numPr>
          <w:ilvl w:val="0"/>
          <w:numId w:val="10"/>
        </w:numPr>
        <w:spacing w:line="360" w:lineRule="auto"/>
        <w:rPr>
          <w:bCs/>
          <w:lang w:bidi="th-TH"/>
        </w:rPr>
      </w:pPr>
      <w:r w:rsidRPr="00327AC4">
        <w:rPr>
          <w:bCs/>
          <w:lang w:bidi="th-TH"/>
        </w:rPr>
        <w:t xml:space="preserve">(Mosimege et al., 2000) did an ethnographic study of mathematical concepts in the cultural activities at the Basotho Cultural Village, reported on the indigenous mathematical knowledge as used by the inhabitants of the village. </w:t>
      </w:r>
    </w:p>
    <w:p w:rsidR="002B1B3A" w:rsidRPr="00327AC4" w:rsidRDefault="002B1B3A" w:rsidP="009642F6">
      <w:pPr>
        <w:spacing w:line="360" w:lineRule="auto"/>
        <w:ind w:left="720"/>
        <w:rPr>
          <w:bCs/>
          <w:lang w:bidi="th-TH"/>
        </w:rPr>
      </w:pPr>
    </w:p>
    <w:p w:rsidR="002B1B3A" w:rsidRPr="00327AC4" w:rsidRDefault="002B1B3A" w:rsidP="009642F6">
      <w:pPr>
        <w:spacing w:line="360" w:lineRule="auto"/>
        <w:rPr>
          <w:b/>
          <w:bCs/>
          <w:lang w:bidi="th-TH"/>
        </w:rPr>
      </w:pPr>
      <w:r w:rsidRPr="00327AC4">
        <w:rPr>
          <w:b/>
          <w:bCs/>
          <w:lang w:bidi="th-TH"/>
        </w:rPr>
        <w:t>References Page:</w:t>
      </w:r>
    </w:p>
    <w:p w:rsidR="002B1B3A" w:rsidRPr="00327AC4" w:rsidRDefault="002B1B3A" w:rsidP="009642F6">
      <w:pPr>
        <w:numPr>
          <w:ilvl w:val="0"/>
          <w:numId w:val="11"/>
        </w:numPr>
        <w:spacing w:line="360" w:lineRule="auto"/>
        <w:rPr>
          <w:bCs/>
          <w:lang w:bidi="th-TH"/>
        </w:rPr>
      </w:pPr>
      <w:r w:rsidRPr="00327AC4">
        <w:rPr>
          <w:bCs/>
          <w:lang w:bidi="th-TH"/>
        </w:rPr>
        <w:t xml:space="preserve">The references section starts on a new page [end of thesis/paper but before appendices] and provides details of the literature that was referred to in your report. </w:t>
      </w:r>
    </w:p>
    <w:p w:rsidR="002B1B3A" w:rsidRPr="00327AC4" w:rsidRDefault="002B1B3A" w:rsidP="009642F6">
      <w:pPr>
        <w:numPr>
          <w:ilvl w:val="0"/>
          <w:numId w:val="11"/>
        </w:numPr>
        <w:spacing w:line="360" w:lineRule="auto"/>
        <w:rPr>
          <w:bCs/>
          <w:lang w:bidi="th-TH"/>
        </w:rPr>
      </w:pPr>
      <w:r w:rsidRPr="00327AC4">
        <w:rPr>
          <w:bCs/>
          <w:lang w:bidi="th-TH"/>
        </w:rPr>
        <w:t xml:space="preserve">Do not include other background material that you may have read but did not refer to specifically in your literature review. </w:t>
      </w:r>
    </w:p>
    <w:p w:rsidR="002B1B3A" w:rsidRPr="00327AC4" w:rsidRDefault="002B1B3A" w:rsidP="009642F6">
      <w:pPr>
        <w:numPr>
          <w:ilvl w:val="0"/>
          <w:numId w:val="11"/>
        </w:numPr>
        <w:spacing w:line="360" w:lineRule="auto"/>
        <w:rPr>
          <w:bCs/>
          <w:lang w:bidi="th-TH"/>
        </w:rPr>
      </w:pPr>
      <w:r w:rsidRPr="00327AC4">
        <w:rPr>
          <w:bCs/>
          <w:lang w:bidi="th-TH"/>
        </w:rPr>
        <w:t xml:space="preserve">The references are presented in alphabetical order by author. Multiple entries by the same author are ordered according to the year of publication, with the earliest listed first. </w:t>
      </w:r>
    </w:p>
    <w:p w:rsidR="002B1B3A" w:rsidRPr="00327AC4" w:rsidRDefault="002B1B3A" w:rsidP="009642F6">
      <w:pPr>
        <w:spacing w:line="360" w:lineRule="auto"/>
        <w:ind w:left="720"/>
        <w:rPr>
          <w:bCs/>
          <w:lang w:bidi="th-TH"/>
        </w:rPr>
      </w:pPr>
    </w:p>
    <w:p w:rsidR="002B1B3A" w:rsidRPr="00327AC4" w:rsidRDefault="002B1B3A" w:rsidP="009642F6">
      <w:pPr>
        <w:spacing w:line="360" w:lineRule="auto"/>
        <w:rPr>
          <w:b/>
          <w:bCs/>
          <w:lang w:bidi="th-TH"/>
        </w:rPr>
      </w:pPr>
      <w:r w:rsidRPr="00327AC4">
        <w:rPr>
          <w:b/>
          <w:bCs/>
          <w:lang w:bidi="th-TH"/>
        </w:rPr>
        <w:t>References: Basic Rules</w:t>
      </w:r>
    </w:p>
    <w:p w:rsidR="002B1B3A" w:rsidRPr="00327AC4" w:rsidRDefault="002B1B3A" w:rsidP="009642F6">
      <w:pPr>
        <w:numPr>
          <w:ilvl w:val="0"/>
          <w:numId w:val="12"/>
        </w:numPr>
        <w:spacing w:line="360" w:lineRule="auto"/>
        <w:rPr>
          <w:bCs/>
          <w:lang w:bidi="th-TH"/>
        </w:rPr>
      </w:pPr>
      <w:r w:rsidRPr="00327AC4">
        <w:rPr>
          <w:bCs/>
          <w:lang w:bidi="th-TH"/>
        </w:rPr>
        <w:t xml:space="preserve">Use “&amp;” instead of “and” when listing multiple authors of a source. </w:t>
      </w:r>
    </w:p>
    <w:p w:rsidR="002B1B3A" w:rsidRPr="00327AC4" w:rsidRDefault="002B1B3A" w:rsidP="009642F6">
      <w:pPr>
        <w:numPr>
          <w:ilvl w:val="0"/>
          <w:numId w:val="12"/>
        </w:numPr>
        <w:spacing w:line="360" w:lineRule="auto"/>
        <w:rPr>
          <w:bCs/>
          <w:lang w:bidi="th-TH"/>
        </w:rPr>
      </w:pPr>
      <w:r w:rsidRPr="00327AC4">
        <w:rPr>
          <w:bCs/>
          <w:lang w:bidi="th-TH"/>
        </w:rPr>
        <w:t xml:space="preserve">Do not create separate lists for each type of information source. Books, articles, web documents, brochures, etc. are </w:t>
      </w:r>
      <w:r w:rsidRPr="00327AC4">
        <w:rPr>
          <w:b/>
          <w:bCs/>
          <w:lang w:bidi="th-TH"/>
        </w:rPr>
        <w:t xml:space="preserve">all arranged alphabetically in one list. </w:t>
      </w:r>
    </w:p>
    <w:p w:rsidR="002B1B3A" w:rsidRPr="00327AC4" w:rsidRDefault="002B1B3A" w:rsidP="009642F6">
      <w:pPr>
        <w:numPr>
          <w:ilvl w:val="0"/>
          <w:numId w:val="12"/>
        </w:numPr>
        <w:spacing w:line="360" w:lineRule="auto"/>
        <w:rPr>
          <w:bCs/>
          <w:lang w:bidi="th-TH"/>
        </w:rPr>
      </w:pPr>
      <w:r w:rsidRPr="00327AC4">
        <w:rPr>
          <w:bCs/>
          <w:lang w:bidi="th-TH"/>
        </w:rPr>
        <w:t xml:space="preserve"> Author/s or Editor/s last name (surname) appears first, followed by initials ( Rai, R. B.). </w:t>
      </w:r>
    </w:p>
    <w:p w:rsidR="002B1B3A" w:rsidRPr="00327AC4" w:rsidRDefault="002B1B3A" w:rsidP="009642F6">
      <w:pPr>
        <w:numPr>
          <w:ilvl w:val="0"/>
          <w:numId w:val="12"/>
        </w:numPr>
        <w:spacing w:line="360" w:lineRule="auto"/>
        <w:rPr>
          <w:bCs/>
          <w:lang w:bidi="th-TH"/>
        </w:rPr>
      </w:pPr>
      <w:r w:rsidRPr="00327AC4">
        <w:rPr>
          <w:b/>
          <w:bCs/>
          <w:lang w:bidi="th-TH"/>
        </w:rPr>
        <w:t xml:space="preserve">Year of publication </w:t>
      </w:r>
      <w:r w:rsidRPr="00327AC4">
        <w:rPr>
          <w:bCs/>
          <w:lang w:bidi="th-TH"/>
        </w:rPr>
        <w:t xml:space="preserve">in brackets (2010). </w:t>
      </w:r>
    </w:p>
    <w:p w:rsidR="002B1B3A" w:rsidRPr="00327AC4" w:rsidRDefault="002B1B3A" w:rsidP="009642F6">
      <w:pPr>
        <w:numPr>
          <w:ilvl w:val="0"/>
          <w:numId w:val="12"/>
        </w:numPr>
        <w:spacing w:line="360" w:lineRule="auto"/>
        <w:rPr>
          <w:bCs/>
          <w:lang w:bidi="th-TH"/>
        </w:rPr>
      </w:pPr>
      <w:r w:rsidRPr="00327AC4">
        <w:rPr>
          <w:b/>
          <w:bCs/>
          <w:lang w:bidi="th-TH"/>
        </w:rPr>
        <w:lastRenderedPageBreak/>
        <w:t>Full title of the book</w:t>
      </w:r>
      <w:r w:rsidRPr="00327AC4">
        <w:rPr>
          <w:bCs/>
          <w:lang w:bidi="th-TH"/>
        </w:rPr>
        <w:t xml:space="preserve">. </w:t>
      </w:r>
      <w:r w:rsidR="004D2FF3" w:rsidRPr="00327AC4">
        <w:rPr>
          <w:bCs/>
          <w:lang w:bidi="th-TH"/>
        </w:rPr>
        <w:t>Capitalize</w:t>
      </w:r>
      <w:r w:rsidRPr="00327AC4">
        <w:rPr>
          <w:bCs/>
          <w:lang w:bidi="th-TH"/>
        </w:rPr>
        <w:t xml:space="preserve"> only the first word of the title and the subtitle, if any, and proper names. Italicise the title. Use a colon (:) between the title and subtitle. </w:t>
      </w:r>
    </w:p>
    <w:p w:rsidR="002B1B3A" w:rsidRPr="00327AC4" w:rsidRDefault="002B1B3A" w:rsidP="009642F6">
      <w:pPr>
        <w:numPr>
          <w:ilvl w:val="0"/>
          <w:numId w:val="12"/>
        </w:numPr>
        <w:spacing w:line="360" w:lineRule="auto"/>
        <w:rPr>
          <w:bCs/>
          <w:lang w:bidi="th-TH"/>
        </w:rPr>
      </w:pPr>
      <w:r w:rsidRPr="00327AC4">
        <w:rPr>
          <w:bCs/>
          <w:lang w:bidi="th-TH"/>
        </w:rPr>
        <w:t xml:space="preserve">Include the </w:t>
      </w:r>
      <w:r w:rsidRPr="00327AC4">
        <w:rPr>
          <w:b/>
          <w:bCs/>
          <w:lang w:bidi="th-TH"/>
        </w:rPr>
        <w:t>edition number</w:t>
      </w:r>
      <w:r w:rsidRPr="00327AC4">
        <w:rPr>
          <w:bCs/>
          <w:lang w:bidi="th-TH"/>
        </w:rPr>
        <w:t xml:space="preserve">, if applicable, in brackets after the title or subtitle (3rd ed.) or (Rev. ed.).Note: No full stop, after the title, if there is an edition. </w:t>
      </w:r>
    </w:p>
    <w:p w:rsidR="002B1B3A" w:rsidRPr="00327AC4" w:rsidRDefault="002B1B3A" w:rsidP="009642F6">
      <w:pPr>
        <w:numPr>
          <w:ilvl w:val="0"/>
          <w:numId w:val="12"/>
        </w:numPr>
        <w:spacing w:line="360" w:lineRule="auto"/>
        <w:rPr>
          <w:bCs/>
          <w:lang w:bidi="th-TH"/>
        </w:rPr>
      </w:pPr>
      <w:r w:rsidRPr="00327AC4">
        <w:rPr>
          <w:b/>
          <w:bCs/>
          <w:lang w:bidi="th-TH"/>
        </w:rPr>
        <w:t>Place of publication</w:t>
      </w:r>
      <w:r w:rsidRPr="00327AC4">
        <w:rPr>
          <w:bCs/>
          <w:lang w:bidi="th-TH"/>
        </w:rPr>
        <w:t xml:space="preserve">. Always include the city and 2-letter state code when published inside the USA, and the city &amp; country, if published outside the USA (Fort Bragg, CA or Auckland, New Zealand or Benalla, Australia or Weybridge, England). If there are two or more places included in the source, then use the first one listed. </w:t>
      </w:r>
    </w:p>
    <w:p w:rsidR="002B1B3A" w:rsidRPr="00327AC4" w:rsidRDefault="002B1B3A" w:rsidP="009642F6">
      <w:pPr>
        <w:spacing w:line="360" w:lineRule="auto"/>
        <w:ind w:left="720"/>
        <w:rPr>
          <w:bCs/>
          <w:lang w:bidi="th-TH"/>
        </w:rPr>
      </w:pPr>
    </w:p>
    <w:p w:rsidR="002B1B3A" w:rsidRPr="00327AC4" w:rsidRDefault="002B1B3A" w:rsidP="009642F6">
      <w:pPr>
        <w:spacing w:line="360" w:lineRule="auto"/>
        <w:ind w:left="360"/>
        <w:rPr>
          <w:b/>
          <w:bCs/>
          <w:lang w:bidi="th-TH"/>
        </w:rPr>
      </w:pPr>
      <w:r w:rsidRPr="00327AC4">
        <w:rPr>
          <w:b/>
          <w:bCs/>
          <w:lang w:bidi="th-TH"/>
        </w:rPr>
        <w:t>References: Book</w:t>
      </w:r>
    </w:p>
    <w:p w:rsidR="002B1B3A" w:rsidRPr="00327AC4" w:rsidRDefault="002B1B3A" w:rsidP="009642F6">
      <w:pPr>
        <w:numPr>
          <w:ilvl w:val="0"/>
          <w:numId w:val="13"/>
        </w:numPr>
        <w:spacing w:line="360" w:lineRule="auto"/>
        <w:rPr>
          <w:bCs/>
          <w:lang w:bidi="th-TH"/>
        </w:rPr>
      </w:pPr>
      <w:r w:rsidRPr="00327AC4">
        <w:rPr>
          <w:b/>
          <w:bCs/>
          <w:lang w:bidi="th-TH"/>
        </w:rPr>
        <w:t>Publisher’s name</w:t>
      </w:r>
      <w:r w:rsidRPr="00327AC4">
        <w:rPr>
          <w:bCs/>
          <w:lang w:bidi="th-TH"/>
        </w:rPr>
        <w:t xml:space="preserve">. Provide this as briefly as possible. Do not use terms such as Publishers, Co., or Inc. but include the words Books &amp; Press. When the </w:t>
      </w:r>
      <w:r w:rsidRPr="00327AC4">
        <w:rPr>
          <w:b/>
          <w:bCs/>
          <w:lang w:bidi="th-TH"/>
        </w:rPr>
        <w:t>author and the publisher are the same</w:t>
      </w:r>
      <w:r w:rsidRPr="00327AC4">
        <w:rPr>
          <w:bCs/>
          <w:lang w:bidi="th-TH"/>
        </w:rPr>
        <w:t xml:space="preserve">, use the word Author as the name of the publisher. </w:t>
      </w:r>
    </w:p>
    <w:p w:rsidR="002B1B3A" w:rsidRPr="00327AC4" w:rsidRDefault="002B1B3A" w:rsidP="009642F6">
      <w:pPr>
        <w:numPr>
          <w:ilvl w:val="0"/>
          <w:numId w:val="13"/>
        </w:numPr>
        <w:spacing w:line="360" w:lineRule="auto"/>
        <w:rPr>
          <w:bCs/>
          <w:lang w:bidi="th-TH"/>
        </w:rPr>
      </w:pPr>
      <w:r w:rsidRPr="00327AC4">
        <w:rPr>
          <w:bCs/>
          <w:lang w:bidi="th-TH"/>
        </w:rPr>
        <w:t xml:space="preserve">MidCentral District Health Board. (2008). </w:t>
      </w:r>
      <w:r w:rsidRPr="00327AC4">
        <w:rPr>
          <w:bCs/>
          <w:i/>
          <w:iCs/>
          <w:lang w:bidi="th-TH"/>
        </w:rPr>
        <w:t>District annual plan 2008/09</w:t>
      </w:r>
      <w:r w:rsidRPr="00327AC4">
        <w:rPr>
          <w:bCs/>
          <w:lang w:bidi="th-TH"/>
        </w:rPr>
        <w:t xml:space="preserve">. Palmerston North, New Zealand: Author. </w:t>
      </w:r>
    </w:p>
    <w:p w:rsidR="002B1B3A" w:rsidRPr="00327AC4" w:rsidRDefault="002B1B3A" w:rsidP="009642F6">
      <w:pPr>
        <w:spacing w:line="360" w:lineRule="auto"/>
        <w:ind w:left="720"/>
        <w:rPr>
          <w:bCs/>
          <w:lang w:bidi="th-TH"/>
        </w:rPr>
      </w:pPr>
    </w:p>
    <w:p w:rsidR="002B1B3A" w:rsidRPr="00327AC4" w:rsidRDefault="002B1B3A" w:rsidP="009642F6">
      <w:pPr>
        <w:spacing w:line="360" w:lineRule="auto"/>
        <w:ind w:left="360"/>
        <w:rPr>
          <w:b/>
          <w:bCs/>
          <w:lang w:bidi="th-TH"/>
        </w:rPr>
      </w:pPr>
      <w:r w:rsidRPr="00327AC4">
        <w:rPr>
          <w:b/>
          <w:bCs/>
          <w:lang w:bidi="th-TH"/>
        </w:rPr>
        <w:t>References: Books</w:t>
      </w:r>
    </w:p>
    <w:p w:rsidR="002B1B3A" w:rsidRPr="00327AC4" w:rsidRDefault="002B1B3A" w:rsidP="009642F6">
      <w:pPr>
        <w:spacing w:line="360" w:lineRule="auto"/>
        <w:ind w:left="360"/>
        <w:rPr>
          <w:b/>
          <w:bCs/>
          <w:lang w:bidi="th-TH"/>
        </w:rPr>
      </w:pPr>
    </w:p>
    <w:p w:rsidR="002B1B3A" w:rsidRPr="00327AC4" w:rsidRDefault="002B1B3A" w:rsidP="009642F6">
      <w:pPr>
        <w:numPr>
          <w:ilvl w:val="0"/>
          <w:numId w:val="14"/>
        </w:numPr>
        <w:spacing w:line="360" w:lineRule="auto"/>
        <w:rPr>
          <w:bCs/>
          <w:lang w:bidi="th-TH"/>
        </w:rPr>
      </w:pPr>
      <w:r w:rsidRPr="00327AC4">
        <w:rPr>
          <w:b/>
          <w:bCs/>
          <w:i/>
          <w:iCs/>
          <w:lang w:bidi="th-TH"/>
        </w:rPr>
        <w:t>Book: One Author, First Edition</w:t>
      </w:r>
    </w:p>
    <w:p w:rsidR="002B1B3A" w:rsidRPr="00327AC4" w:rsidRDefault="002B1B3A" w:rsidP="009642F6">
      <w:pPr>
        <w:spacing w:line="360" w:lineRule="auto"/>
        <w:ind w:left="360"/>
        <w:rPr>
          <w:bCs/>
          <w:lang w:bidi="th-TH"/>
        </w:rPr>
      </w:pPr>
      <w:r w:rsidRPr="00327AC4">
        <w:rPr>
          <w:bCs/>
          <w:lang w:bidi="th-TH"/>
        </w:rPr>
        <w:tab/>
        <w:t xml:space="preserve">Hunt, M. (1993). </w:t>
      </w:r>
      <w:r w:rsidRPr="00327AC4">
        <w:rPr>
          <w:bCs/>
          <w:i/>
          <w:iCs/>
          <w:lang w:bidi="th-TH"/>
        </w:rPr>
        <w:t xml:space="preserve">The story of psychology. </w:t>
      </w:r>
      <w:r w:rsidRPr="00327AC4">
        <w:rPr>
          <w:bCs/>
          <w:lang w:bidi="th-TH"/>
        </w:rPr>
        <w:t>New York: Doubleday.</w:t>
      </w:r>
    </w:p>
    <w:p w:rsidR="002B1B3A" w:rsidRPr="00327AC4" w:rsidRDefault="002B1B3A" w:rsidP="009642F6">
      <w:pPr>
        <w:numPr>
          <w:ilvl w:val="0"/>
          <w:numId w:val="15"/>
        </w:numPr>
        <w:spacing w:line="360" w:lineRule="auto"/>
        <w:rPr>
          <w:bCs/>
          <w:lang w:bidi="th-TH"/>
        </w:rPr>
      </w:pPr>
      <w:r w:rsidRPr="00327AC4">
        <w:rPr>
          <w:b/>
          <w:bCs/>
          <w:i/>
          <w:iCs/>
          <w:lang w:bidi="th-TH"/>
        </w:rPr>
        <w:t>Book: Multiple Authors, Second or Later Edition</w:t>
      </w:r>
    </w:p>
    <w:p w:rsidR="002B1B3A" w:rsidRPr="00327AC4" w:rsidRDefault="002B1B3A" w:rsidP="009642F6">
      <w:pPr>
        <w:spacing w:line="360" w:lineRule="auto"/>
        <w:ind w:left="360"/>
        <w:rPr>
          <w:bCs/>
          <w:cs/>
          <w:lang w:bidi="th-TH"/>
        </w:rPr>
      </w:pPr>
      <w:r w:rsidRPr="00327AC4">
        <w:rPr>
          <w:bCs/>
          <w:lang w:bidi="th-TH"/>
        </w:rPr>
        <w:tab/>
        <w:t xml:space="preserve">Bordens, K. S., &amp; Abbott, B. B. (1999). </w:t>
      </w:r>
      <w:r w:rsidRPr="00327AC4">
        <w:rPr>
          <w:bCs/>
          <w:i/>
          <w:iCs/>
          <w:lang w:bidi="th-TH"/>
        </w:rPr>
        <w:t xml:space="preserve">Research design and methods: </w:t>
      </w:r>
      <w:r w:rsidR="002948C4" w:rsidRPr="00327AC4">
        <w:rPr>
          <w:bCs/>
          <w:i/>
          <w:iCs/>
          <w:lang w:bidi="th-TH"/>
        </w:rPr>
        <w:t>A process approaches</w:t>
      </w:r>
      <w:r w:rsidRPr="00327AC4">
        <w:rPr>
          <w:bCs/>
          <w:i/>
          <w:iCs/>
          <w:lang w:bidi="th-TH"/>
        </w:rPr>
        <w:t xml:space="preserve"> (4th ed.). </w:t>
      </w:r>
      <w:r w:rsidRPr="00327AC4">
        <w:rPr>
          <w:bCs/>
          <w:lang w:bidi="th-TH"/>
        </w:rPr>
        <w:t>Mountain View, CA: Mayfield.</w:t>
      </w:r>
    </w:p>
    <w:p w:rsidR="002B1B3A" w:rsidRPr="00327AC4" w:rsidRDefault="002B1B3A" w:rsidP="009642F6">
      <w:pPr>
        <w:numPr>
          <w:ilvl w:val="0"/>
          <w:numId w:val="16"/>
        </w:numPr>
        <w:spacing w:line="360" w:lineRule="auto"/>
        <w:rPr>
          <w:bCs/>
          <w:lang w:bidi="th-TH"/>
        </w:rPr>
      </w:pPr>
      <w:r w:rsidRPr="00327AC4">
        <w:rPr>
          <w:b/>
          <w:bCs/>
          <w:i/>
          <w:iCs/>
          <w:lang w:val="en-GB" w:bidi="th-TH"/>
        </w:rPr>
        <w:t>Edited Book</w:t>
      </w:r>
    </w:p>
    <w:p w:rsidR="002B1B3A" w:rsidRPr="00327AC4" w:rsidRDefault="002B1B3A" w:rsidP="009642F6">
      <w:pPr>
        <w:spacing w:line="360" w:lineRule="auto"/>
        <w:ind w:left="360"/>
        <w:rPr>
          <w:bCs/>
          <w:lang w:bidi="th-TH"/>
        </w:rPr>
      </w:pPr>
      <w:r w:rsidRPr="00327AC4">
        <w:rPr>
          <w:bCs/>
          <w:lang w:bidi="th-TH"/>
        </w:rPr>
        <w:tab/>
        <w:t xml:space="preserve">Sternberg, R. J., &amp; Barnes, M. L. (Eds.). (1988). </w:t>
      </w:r>
      <w:r w:rsidRPr="00327AC4">
        <w:rPr>
          <w:bCs/>
          <w:i/>
          <w:iCs/>
          <w:lang w:bidi="th-TH"/>
        </w:rPr>
        <w:t xml:space="preserve">The psychology of love. New </w:t>
      </w:r>
      <w:r w:rsidRPr="00327AC4">
        <w:rPr>
          <w:bCs/>
          <w:lang w:bidi="th-TH"/>
        </w:rPr>
        <w:t>Haven, CT: Yale University Press.</w:t>
      </w:r>
    </w:p>
    <w:p w:rsidR="002B1B3A" w:rsidRPr="00327AC4" w:rsidRDefault="002B1B3A" w:rsidP="009642F6">
      <w:pPr>
        <w:numPr>
          <w:ilvl w:val="0"/>
          <w:numId w:val="17"/>
        </w:numPr>
        <w:spacing w:line="360" w:lineRule="auto"/>
        <w:rPr>
          <w:bCs/>
          <w:lang w:bidi="th-TH"/>
        </w:rPr>
      </w:pPr>
      <w:r w:rsidRPr="00327AC4">
        <w:rPr>
          <w:b/>
          <w:bCs/>
          <w:i/>
          <w:iCs/>
          <w:lang w:bidi="th-TH"/>
        </w:rPr>
        <w:lastRenderedPageBreak/>
        <w:t>Chapter or Article in an Edited Book</w:t>
      </w:r>
    </w:p>
    <w:p w:rsidR="002B1B3A" w:rsidRPr="00327AC4" w:rsidRDefault="002B1B3A" w:rsidP="009642F6">
      <w:pPr>
        <w:spacing w:line="360" w:lineRule="auto"/>
        <w:ind w:left="360"/>
        <w:rPr>
          <w:bCs/>
          <w:lang w:bidi="th-TH"/>
        </w:rPr>
      </w:pPr>
      <w:r w:rsidRPr="00327AC4">
        <w:rPr>
          <w:bCs/>
          <w:lang w:bidi="th-TH"/>
        </w:rPr>
        <w:tab/>
        <w:t>Massaro, D. (1992). Broadening the domain of the fuzzy logical model</w:t>
      </w:r>
      <w:r w:rsidRPr="00327AC4">
        <w:rPr>
          <w:bCs/>
          <w:lang w:val="en-GB" w:bidi="th-TH"/>
        </w:rPr>
        <w:t>of perception. In H. L. Pick, Jr., P. van den Broek, &amp; D. C. Knill</w:t>
      </w:r>
      <w:r w:rsidRPr="00327AC4">
        <w:rPr>
          <w:bCs/>
          <w:lang w:bidi="th-TH"/>
        </w:rPr>
        <w:t xml:space="preserve">(Eds.), </w:t>
      </w:r>
      <w:r w:rsidRPr="00327AC4">
        <w:rPr>
          <w:bCs/>
          <w:i/>
          <w:iCs/>
          <w:lang w:bidi="th-TH"/>
        </w:rPr>
        <w:t xml:space="preserve">Cognition: Conceptual and methodological issues (pp. 51–84). </w:t>
      </w:r>
      <w:r w:rsidRPr="00327AC4">
        <w:rPr>
          <w:bCs/>
          <w:lang w:val="en-GB" w:bidi="th-TH"/>
        </w:rPr>
        <w:t>Washington, DC: American Psychological Association.</w:t>
      </w:r>
    </w:p>
    <w:p w:rsidR="002B1B3A" w:rsidRPr="00327AC4" w:rsidRDefault="002B1B3A" w:rsidP="009642F6">
      <w:pPr>
        <w:spacing w:line="360" w:lineRule="auto"/>
        <w:ind w:left="360"/>
        <w:rPr>
          <w:bCs/>
          <w:lang w:bidi="th-TH"/>
        </w:rPr>
      </w:pPr>
    </w:p>
    <w:p w:rsidR="002B1B3A" w:rsidRPr="00327AC4" w:rsidRDefault="002B1B3A" w:rsidP="009642F6">
      <w:pPr>
        <w:spacing w:line="360" w:lineRule="auto"/>
        <w:ind w:left="360"/>
        <w:rPr>
          <w:b/>
          <w:bCs/>
          <w:lang w:bidi="th-TH"/>
        </w:rPr>
      </w:pPr>
      <w:r w:rsidRPr="00327AC4">
        <w:rPr>
          <w:b/>
          <w:bCs/>
          <w:lang w:bidi="th-TH"/>
        </w:rPr>
        <w:t>References: Journal Articles</w:t>
      </w:r>
      <w:r w:rsidRPr="00327AC4">
        <w:rPr>
          <w:b/>
          <w:bCs/>
          <w:lang w:bidi="th-TH"/>
        </w:rPr>
        <w:br/>
        <w:t>Basic Rules</w:t>
      </w:r>
    </w:p>
    <w:p w:rsidR="002B1B3A" w:rsidRPr="00327AC4" w:rsidRDefault="002B1B3A" w:rsidP="009642F6">
      <w:pPr>
        <w:numPr>
          <w:ilvl w:val="0"/>
          <w:numId w:val="18"/>
        </w:numPr>
        <w:spacing w:line="360" w:lineRule="auto"/>
        <w:rPr>
          <w:bCs/>
          <w:lang w:bidi="th-TH"/>
        </w:rPr>
      </w:pPr>
      <w:r w:rsidRPr="00327AC4">
        <w:rPr>
          <w:b/>
          <w:bCs/>
          <w:lang w:bidi="th-TH"/>
        </w:rPr>
        <w:t xml:space="preserve">Author/s </w:t>
      </w:r>
      <w:r w:rsidRPr="00327AC4">
        <w:rPr>
          <w:bCs/>
          <w:lang w:bidi="th-TH"/>
        </w:rPr>
        <w:t xml:space="preserve">last name (surname) first, followed by initials. </w:t>
      </w:r>
    </w:p>
    <w:p w:rsidR="002B1B3A" w:rsidRPr="00327AC4" w:rsidRDefault="002B1B3A" w:rsidP="009642F6">
      <w:pPr>
        <w:numPr>
          <w:ilvl w:val="0"/>
          <w:numId w:val="18"/>
        </w:numPr>
        <w:spacing w:line="360" w:lineRule="auto"/>
        <w:rPr>
          <w:bCs/>
          <w:lang w:bidi="th-TH"/>
        </w:rPr>
      </w:pPr>
      <w:r w:rsidRPr="00327AC4">
        <w:rPr>
          <w:b/>
          <w:bCs/>
          <w:lang w:bidi="th-TH"/>
        </w:rPr>
        <w:t xml:space="preserve">Year of publication </w:t>
      </w:r>
      <w:r w:rsidRPr="00327AC4">
        <w:rPr>
          <w:bCs/>
          <w:lang w:bidi="th-TH"/>
        </w:rPr>
        <w:t xml:space="preserve">in brackets. (2012) </w:t>
      </w:r>
    </w:p>
    <w:p w:rsidR="002B1B3A" w:rsidRPr="00327AC4" w:rsidRDefault="002B1B3A" w:rsidP="009642F6">
      <w:pPr>
        <w:numPr>
          <w:ilvl w:val="0"/>
          <w:numId w:val="18"/>
        </w:numPr>
        <w:spacing w:line="360" w:lineRule="auto"/>
        <w:rPr>
          <w:bCs/>
          <w:lang w:bidi="th-TH"/>
        </w:rPr>
      </w:pPr>
      <w:r w:rsidRPr="00327AC4">
        <w:rPr>
          <w:b/>
          <w:bCs/>
          <w:lang w:bidi="th-TH"/>
        </w:rPr>
        <w:t>Title of article</w:t>
      </w:r>
      <w:r w:rsidRPr="00327AC4">
        <w:rPr>
          <w:bCs/>
          <w:lang w:bidi="th-TH"/>
        </w:rPr>
        <w:t xml:space="preserve">. Capitalise only the first word of the title and the subtitle, if any, and proper names. Use a colon (:) between the title and subtitle. </w:t>
      </w:r>
    </w:p>
    <w:p w:rsidR="002B1B3A" w:rsidRPr="00327AC4" w:rsidRDefault="002B1B3A" w:rsidP="009642F6">
      <w:pPr>
        <w:numPr>
          <w:ilvl w:val="0"/>
          <w:numId w:val="18"/>
        </w:numPr>
        <w:spacing w:line="360" w:lineRule="auto"/>
        <w:rPr>
          <w:bCs/>
          <w:lang w:bidi="th-TH"/>
        </w:rPr>
      </w:pPr>
      <w:r w:rsidRPr="00327AC4">
        <w:rPr>
          <w:b/>
          <w:bCs/>
          <w:lang w:bidi="th-TH"/>
        </w:rPr>
        <w:t xml:space="preserve">Title of the serial/journal </w:t>
      </w:r>
      <w:r w:rsidRPr="00327AC4">
        <w:rPr>
          <w:bCs/>
          <w:lang w:bidi="th-TH"/>
        </w:rPr>
        <w:t xml:space="preserve">in full in italics. </w:t>
      </w:r>
    </w:p>
    <w:p w:rsidR="002B1B3A" w:rsidRPr="00327AC4" w:rsidRDefault="002B1B3A" w:rsidP="009642F6">
      <w:pPr>
        <w:numPr>
          <w:ilvl w:val="0"/>
          <w:numId w:val="18"/>
        </w:numPr>
        <w:spacing w:line="360" w:lineRule="auto"/>
        <w:rPr>
          <w:bCs/>
          <w:lang w:bidi="th-TH"/>
        </w:rPr>
      </w:pPr>
      <w:r w:rsidRPr="00327AC4">
        <w:rPr>
          <w:b/>
          <w:bCs/>
          <w:lang w:bidi="th-TH"/>
        </w:rPr>
        <w:t>Volume number</w:t>
      </w:r>
      <w:r w:rsidRPr="00327AC4">
        <w:rPr>
          <w:bCs/>
          <w:lang w:bidi="th-TH"/>
        </w:rPr>
        <w:t xml:space="preserve">, in italics. Do not use “Vol.” before the number. </w:t>
      </w:r>
    </w:p>
    <w:p w:rsidR="002B1B3A" w:rsidRPr="00327AC4" w:rsidRDefault="002B1B3A" w:rsidP="009642F6">
      <w:pPr>
        <w:numPr>
          <w:ilvl w:val="0"/>
          <w:numId w:val="18"/>
        </w:numPr>
        <w:spacing w:line="360" w:lineRule="auto"/>
        <w:rPr>
          <w:bCs/>
          <w:lang w:bidi="th-TH"/>
        </w:rPr>
      </w:pPr>
      <w:r w:rsidRPr="00327AC4">
        <w:rPr>
          <w:b/>
          <w:bCs/>
          <w:lang w:bidi="th-TH"/>
        </w:rPr>
        <w:t>Issue number</w:t>
      </w:r>
      <w:r w:rsidRPr="00327AC4">
        <w:rPr>
          <w:bCs/>
          <w:lang w:bidi="th-TH"/>
        </w:rPr>
        <w:t xml:space="preserve">. This is bracketed immediately after the volume number but not </w:t>
      </w:r>
      <w:r w:rsidR="00F40393" w:rsidRPr="00327AC4">
        <w:rPr>
          <w:bCs/>
          <w:lang w:bidi="th-TH"/>
        </w:rPr>
        <w:t>italicized</w:t>
      </w:r>
      <w:r w:rsidRPr="00327AC4">
        <w:rPr>
          <w:bCs/>
          <w:lang w:bidi="th-TH"/>
        </w:rPr>
        <w:t xml:space="preserve">. </w:t>
      </w:r>
    </w:p>
    <w:p w:rsidR="002B1B3A" w:rsidRPr="00327AC4" w:rsidRDefault="002B1B3A" w:rsidP="009642F6">
      <w:pPr>
        <w:numPr>
          <w:ilvl w:val="0"/>
          <w:numId w:val="18"/>
        </w:numPr>
        <w:spacing w:line="360" w:lineRule="auto"/>
        <w:rPr>
          <w:bCs/>
          <w:lang w:bidi="th-TH"/>
        </w:rPr>
      </w:pPr>
      <w:r w:rsidRPr="00327AC4">
        <w:rPr>
          <w:bCs/>
          <w:lang w:bidi="th-TH"/>
        </w:rPr>
        <w:t xml:space="preserve">Month, season or other designation of publication if there is no volume or issue number. </w:t>
      </w:r>
    </w:p>
    <w:p w:rsidR="002B1B3A" w:rsidRPr="00327AC4" w:rsidRDefault="002B1B3A" w:rsidP="009642F6">
      <w:pPr>
        <w:numPr>
          <w:ilvl w:val="0"/>
          <w:numId w:val="18"/>
        </w:numPr>
        <w:spacing w:line="360" w:lineRule="auto"/>
        <w:rPr>
          <w:bCs/>
          <w:lang w:bidi="th-TH"/>
        </w:rPr>
      </w:pPr>
      <w:r w:rsidRPr="00327AC4">
        <w:rPr>
          <w:bCs/>
          <w:lang w:bidi="th-TH"/>
        </w:rPr>
        <w:t xml:space="preserve">Include all </w:t>
      </w:r>
      <w:r w:rsidRPr="00327AC4">
        <w:rPr>
          <w:b/>
          <w:bCs/>
          <w:lang w:bidi="th-TH"/>
        </w:rPr>
        <w:t>page numbers</w:t>
      </w:r>
      <w:r w:rsidRPr="00327AC4">
        <w:rPr>
          <w:bCs/>
          <w:lang w:bidi="th-TH"/>
        </w:rPr>
        <w:t xml:space="preserve">. </w:t>
      </w:r>
    </w:p>
    <w:p w:rsidR="002B1B3A" w:rsidRPr="00327AC4" w:rsidRDefault="002B1B3A" w:rsidP="009642F6">
      <w:pPr>
        <w:numPr>
          <w:ilvl w:val="0"/>
          <w:numId w:val="18"/>
        </w:numPr>
        <w:spacing w:line="360" w:lineRule="auto"/>
        <w:rPr>
          <w:bCs/>
          <w:lang w:bidi="th-TH"/>
        </w:rPr>
      </w:pPr>
      <w:r w:rsidRPr="00327AC4">
        <w:rPr>
          <w:bCs/>
          <w:lang w:bidi="th-TH"/>
        </w:rPr>
        <w:t xml:space="preserve">Include (if any) </w:t>
      </w:r>
      <w:r w:rsidRPr="00327AC4">
        <w:rPr>
          <w:b/>
          <w:bCs/>
          <w:lang w:bidi="th-TH"/>
        </w:rPr>
        <w:t xml:space="preserve">Digital Object Identifiers [DOI]. </w:t>
      </w:r>
    </w:p>
    <w:p w:rsidR="002B1B3A" w:rsidRPr="00327AC4" w:rsidRDefault="002B1B3A" w:rsidP="009642F6">
      <w:pPr>
        <w:spacing w:line="360" w:lineRule="auto"/>
        <w:ind w:left="720"/>
        <w:rPr>
          <w:bCs/>
          <w:lang w:bidi="th-TH"/>
        </w:rPr>
      </w:pPr>
    </w:p>
    <w:p w:rsidR="002B1B3A" w:rsidRPr="00327AC4" w:rsidRDefault="002B1B3A" w:rsidP="009642F6">
      <w:pPr>
        <w:spacing w:line="360" w:lineRule="auto"/>
        <w:ind w:left="360"/>
        <w:rPr>
          <w:b/>
          <w:bCs/>
          <w:lang w:bidi="th-TH"/>
        </w:rPr>
      </w:pPr>
      <w:r w:rsidRPr="00327AC4">
        <w:rPr>
          <w:b/>
          <w:bCs/>
          <w:lang w:bidi="th-TH"/>
        </w:rPr>
        <w:t>Journal Article: Printed</w:t>
      </w:r>
    </w:p>
    <w:p w:rsidR="002B1B3A" w:rsidRPr="00327AC4" w:rsidRDefault="002B1B3A" w:rsidP="009642F6">
      <w:pPr>
        <w:numPr>
          <w:ilvl w:val="0"/>
          <w:numId w:val="19"/>
        </w:numPr>
        <w:spacing w:line="360" w:lineRule="auto"/>
        <w:rPr>
          <w:bCs/>
          <w:lang w:bidi="th-TH"/>
        </w:rPr>
      </w:pPr>
      <w:r w:rsidRPr="00327AC4">
        <w:rPr>
          <w:bCs/>
          <w:lang w:bidi="th-TH"/>
        </w:rPr>
        <w:t xml:space="preserve">Pradhan, J. B. ( 2012). Psychological perspective of learning mathematics. </w:t>
      </w:r>
      <w:r w:rsidRPr="00327AC4">
        <w:rPr>
          <w:bCs/>
          <w:i/>
          <w:iCs/>
          <w:lang w:bidi="th-TH"/>
        </w:rPr>
        <w:t>Mathematics Education Forum, II(32), 52-59.</w:t>
      </w:r>
    </w:p>
    <w:p w:rsidR="002B1B3A" w:rsidRPr="00327AC4" w:rsidRDefault="002B1B3A" w:rsidP="009642F6">
      <w:pPr>
        <w:numPr>
          <w:ilvl w:val="0"/>
          <w:numId w:val="19"/>
        </w:numPr>
        <w:spacing w:line="360" w:lineRule="auto"/>
        <w:rPr>
          <w:bCs/>
          <w:lang w:bidi="th-TH"/>
        </w:rPr>
      </w:pPr>
      <w:r w:rsidRPr="00327AC4">
        <w:rPr>
          <w:bCs/>
          <w:lang w:bidi="th-TH"/>
        </w:rPr>
        <w:t xml:space="preserve">Karau, S. J., &amp; Williams, K. D. (1993). Social loafing: A meta-analytic review and theoretical integration. </w:t>
      </w:r>
      <w:r w:rsidRPr="00327AC4">
        <w:rPr>
          <w:bCs/>
          <w:i/>
          <w:iCs/>
          <w:lang w:bidi="th-TH"/>
        </w:rPr>
        <w:t xml:space="preserve">Journal of Personality and Social </w:t>
      </w:r>
      <w:r w:rsidRPr="00327AC4">
        <w:rPr>
          <w:bCs/>
          <w:i/>
          <w:iCs/>
          <w:lang w:val="en-GB" w:bidi="th-TH"/>
        </w:rPr>
        <w:t>Psychology, 65, 681–706.</w:t>
      </w:r>
    </w:p>
    <w:p w:rsidR="002B1B3A" w:rsidRPr="00327AC4" w:rsidRDefault="002B1B3A" w:rsidP="009642F6">
      <w:pPr>
        <w:spacing w:line="360" w:lineRule="auto"/>
        <w:ind w:left="720"/>
        <w:rPr>
          <w:bCs/>
          <w:lang w:bidi="th-TH"/>
        </w:rPr>
      </w:pPr>
    </w:p>
    <w:p w:rsidR="002B1B3A" w:rsidRPr="00327AC4" w:rsidRDefault="002B1B3A" w:rsidP="009642F6">
      <w:pPr>
        <w:spacing w:line="360" w:lineRule="auto"/>
        <w:ind w:left="360"/>
        <w:rPr>
          <w:bCs/>
          <w:cs/>
          <w:lang w:bidi="th-TH"/>
        </w:rPr>
      </w:pPr>
      <w:r w:rsidRPr="00327AC4">
        <w:rPr>
          <w:b/>
          <w:bCs/>
          <w:lang w:bidi="th-TH"/>
        </w:rPr>
        <w:t>Journal Article: Online</w:t>
      </w:r>
    </w:p>
    <w:p w:rsidR="002B1B3A" w:rsidRPr="00327AC4" w:rsidRDefault="002B1B3A" w:rsidP="009642F6">
      <w:pPr>
        <w:numPr>
          <w:ilvl w:val="0"/>
          <w:numId w:val="20"/>
        </w:numPr>
        <w:spacing w:line="360" w:lineRule="auto"/>
        <w:rPr>
          <w:bCs/>
          <w:lang w:bidi="th-TH"/>
        </w:rPr>
      </w:pPr>
      <w:r w:rsidRPr="00327AC4">
        <w:rPr>
          <w:b/>
          <w:bCs/>
          <w:lang w:bidi="th-TH"/>
        </w:rPr>
        <w:lastRenderedPageBreak/>
        <w:t xml:space="preserve">DOI (Digital Object Identifiers). </w:t>
      </w:r>
    </w:p>
    <w:p w:rsidR="002B1B3A" w:rsidRPr="00327AC4" w:rsidRDefault="002B1B3A" w:rsidP="009642F6">
      <w:pPr>
        <w:spacing w:line="360" w:lineRule="auto"/>
        <w:ind w:left="360"/>
        <w:rPr>
          <w:bCs/>
          <w:lang w:bidi="th-TH"/>
        </w:rPr>
      </w:pPr>
      <w:r w:rsidRPr="00327AC4">
        <w:rPr>
          <w:bCs/>
          <w:lang w:bidi="th-TH"/>
        </w:rPr>
        <w:tab/>
        <w:t xml:space="preserve">Gabbett, T., Jenkins, D., &amp;Abernethy, B. (2010). Physical collisions and injury during professional rugby league skills training. </w:t>
      </w:r>
      <w:r w:rsidRPr="00327AC4">
        <w:rPr>
          <w:bCs/>
          <w:i/>
          <w:iCs/>
          <w:lang w:bidi="th-TH"/>
        </w:rPr>
        <w:t xml:space="preserve">Journal of Science and Medicine in Sport, </w:t>
      </w:r>
      <w:r w:rsidRPr="00327AC4">
        <w:rPr>
          <w:bCs/>
          <w:lang w:bidi="th-TH"/>
        </w:rPr>
        <w:t xml:space="preserve">13(6), 578-583. doi:10.1016/j.jsams.2010.03.007 </w:t>
      </w:r>
    </w:p>
    <w:p w:rsidR="002B1B3A" w:rsidRPr="00327AC4" w:rsidRDefault="002B1B3A" w:rsidP="009642F6">
      <w:pPr>
        <w:numPr>
          <w:ilvl w:val="0"/>
          <w:numId w:val="21"/>
        </w:numPr>
        <w:spacing w:line="360" w:lineRule="auto"/>
        <w:rPr>
          <w:bCs/>
          <w:lang w:bidi="th-TH"/>
        </w:rPr>
      </w:pPr>
      <w:r w:rsidRPr="00327AC4">
        <w:rPr>
          <w:b/>
          <w:bCs/>
          <w:lang w:bidi="th-TH"/>
        </w:rPr>
        <w:t xml:space="preserve">Without DOI- </w:t>
      </w:r>
      <w:r w:rsidRPr="00327AC4">
        <w:rPr>
          <w:bCs/>
          <w:lang w:bidi="th-TH"/>
        </w:rPr>
        <w:t>Consider providing the home page URL of the journal. If you are accessing the article from a database, you may need to do a quick web search to locate this URL.</w:t>
      </w:r>
    </w:p>
    <w:p w:rsidR="002B1B3A" w:rsidRPr="00327AC4" w:rsidRDefault="002B1B3A" w:rsidP="009642F6">
      <w:pPr>
        <w:numPr>
          <w:ilvl w:val="0"/>
          <w:numId w:val="21"/>
        </w:numPr>
        <w:spacing w:line="360" w:lineRule="auto"/>
        <w:rPr>
          <w:bCs/>
          <w:lang w:bidi="th-TH"/>
        </w:rPr>
      </w:pPr>
      <w:r w:rsidRPr="00327AC4">
        <w:rPr>
          <w:bCs/>
          <w:lang w:bidi="th-TH"/>
        </w:rPr>
        <w:t xml:space="preserve">Jungic, </w:t>
      </w:r>
      <w:r w:rsidRPr="00327AC4">
        <w:rPr>
          <w:bCs/>
          <w:lang w:val="en-GB" w:bidi="th-TH"/>
        </w:rPr>
        <w:t xml:space="preserve">V., Kent, D. &amp;menz, P. (2006). </w:t>
      </w:r>
      <w:r w:rsidRPr="00327AC4">
        <w:rPr>
          <w:bCs/>
          <w:lang w:bidi="th-TH"/>
        </w:rPr>
        <w:t xml:space="preserve">Teaching large math classes: Three instructors, one experience. </w:t>
      </w:r>
      <w:r w:rsidRPr="00327AC4">
        <w:rPr>
          <w:bCs/>
          <w:i/>
          <w:iCs/>
          <w:lang w:bidi="th-TH"/>
        </w:rPr>
        <w:t xml:space="preserve">International Electronic Journal of Mathematics Education. </w:t>
      </w:r>
      <w:r w:rsidRPr="00327AC4">
        <w:rPr>
          <w:bCs/>
          <w:lang w:bidi="th-TH"/>
        </w:rPr>
        <w:t xml:space="preserve">1(1), 1-15. Retrieved from </w:t>
      </w:r>
      <w:hyperlink r:id="rId7" w:history="1">
        <w:r w:rsidRPr="00327AC4">
          <w:rPr>
            <w:rStyle w:val="Hyperlink"/>
            <w:bCs/>
            <w:lang w:bidi="th-TH"/>
          </w:rPr>
          <w:t>www.iejme.com</w:t>
        </w:r>
      </w:hyperlink>
    </w:p>
    <w:p w:rsidR="002B1B3A" w:rsidRPr="00327AC4" w:rsidRDefault="002B1B3A" w:rsidP="009642F6">
      <w:pPr>
        <w:spacing w:line="360" w:lineRule="auto"/>
        <w:ind w:left="360"/>
        <w:rPr>
          <w:b/>
          <w:bCs/>
          <w:lang w:bidi="th-TH"/>
        </w:rPr>
      </w:pPr>
      <w:r w:rsidRPr="00327AC4">
        <w:rPr>
          <w:b/>
          <w:bCs/>
          <w:lang w:bidi="th-TH"/>
        </w:rPr>
        <w:br/>
        <w:t>References: Conference Paper</w:t>
      </w:r>
    </w:p>
    <w:p w:rsidR="002B1B3A" w:rsidRPr="00327AC4" w:rsidRDefault="002B1B3A" w:rsidP="009642F6">
      <w:pPr>
        <w:numPr>
          <w:ilvl w:val="0"/>
          <w:numId w:val="22"/>
        </w:numPr>
        <w:spacing w:line="360" w:lineRule="auto"/>
        <w:rPr>
          <w:bCs/>
          <w:lang w:bidi="th-TH"/>
        </w:rPr>
      </w:pPr>
      <w:r w:rsidRPr="00327AC4">
        <w:rPr>
          <w:bCs/>
          <w:lang w:bidi="th-TH"/>
        </w:rPr>
        <w:t xml:space="preserve">Williams, J., &amp;Seary, K. (2010). Bridging the divide: Scaffolding the learning experiences of the mature age student. In J. Terrell (Ed.), </w:t>
      </w:r>
      <w:r w:rsidRPr="00327AC4">
        <w:rPr>
          <w:bCs/>
          <w:i/>
          <w:iCs/>
          <w:lang w:bidi="th-TH"/>
        </w:rPr>
        <w:t>Making the links: Learning, teaching and high quality student outcomes</w:t>
      </w:r>
      <w:r w:rsidRPr="00327AC4">
        <w:rPr>
          <w:bCs/>
          <w:lang w:bidi="th-TH"/>
        </w:rPr>
        <w:t xml:space="preserve">. Proceedings of the 9th Conference of the New Zealand Association of Bridging Educators (pp. 104-116). Wellington, New Zealand. </w:t>
      </w:r>
    </w:p>
    <w:p w:rsidR="002B1B3A" w:rsidRPr="00327AC4" w:rsidRDefault="002B1B3A" w:rsidP="009642F6">
      <w:pPr>
        <w:spacing w:line="360" w:lineRule="auto"/>
        <w:ind w:left="720"/>
        <w:rPr>
          <w:bCs/>
          <w:lang w:bidi="th-TH"/>
        </w:rPr>
      </w:pPr>
    </w:p>
    <w:p w:rsidR="002B1B3A" w:rsidRPr="00327AC4" w:rsidRDefault="002B1B3A" w:rsidP="009642F6">
      <w:pPr>
        <w:spacing w:line="360" w:lineRule="auto"/>
        <w:ind w:left="360"/>
        <w:rPr>
          <w:b/>
          <w:bCs/>
          <w:lang w:bidi="th-TH"/>
        </w:rPr>
      </w:pPr>
      <w:r w:rsidRPr="00327AC4">
        <w:rPr>
          <w:b/>
          <w:bCs/>
          <w:lang w:bidi="th-TH"/>
        </w:rPr>
        <w:t>References: Presented Paper</w:t>
      </w:r>
    </w:p>
    <w:p w:rsidR="002B1B3A" w:rsidRPr="00327AC4" w:rsidRDefault="002B1B3A" w:rsidP="009642F6">
      <w:pPr>
        <w:numPr>
          <w:ilvl w:val="0"/>
          <w:numId w:val="23"/>
        </w:numPr>
        <w:spacing w:line="360" w:lineRule="auto"/>
        <w:rPr>
          <w:bCs/>
          <w:lang w:bidi="th-TH"/>
        </w:rPr>
      </w:pPr>
      <w:r w:rsidRPr="00327AC4">
        <w:rPr>
          <w:b/>
          <w:bCs/>
          <w:i/>
          <w:iCs/>
          <w:lang w:bidi="th-TH"/>
        </w:rPr>
        <w:t>Paper Presented at a Meeting</w:t>
      </w:r>
    </w:p>
    <w:p w:rsidR="002B1B3A" w:rsidRPr="00327AC4" w:rsidRDefault="002B1B3A" w:rsidP="009642F6">
      <w:pPr>
        <w:spacing w:line="360" w:lineRule="auto"/>
        <w:ind w:left="360"/>
        <w:rPr>
          <w:bCs/>
          <w:cs/>
          <w:lang w:bidi="th-TH"/>
        </w:rPr>
      </w:pPr>
      <w:r w:rsidRPr="00327AC4">
        <w:rPr>
          <w:bCs/>
          <w:lang w:bidi="th-TH"/>
        </w:rPr>
        <w:tab/>
        <w:t xml:space="preserve">Roediger, H. L., (1991, August). </w:t>
      </w:r>
      <w:r w:rsidRPr="00327AC4">
        <w:rPr>
          <w:bCs/>
          <w:i/>
          <w:iCs/>
          <w:lang w:bidi="th-TH"/>
        </w:rPr>
        <w:t xml:space="preserve">Remembering, knowing, and reconstructing the past. </w:t>
      </w:r>
      <w:r w:rsidRPr="00327AC4">
        <w:rPr>
          <w:bCs/>
          <w:lang w:bidi="th-TH"/>
        </w:rPr>
        <w:t xml:space="preserve">Paper presented at the annual meeting of the </w:t>
      </w:r>
      <w:r w:rsidRPr="00327AC4">
        <w:rPr>
          <w:bCs/>
          <w:lang w:val="en-GB" w:bidi="th-TH"/>
        </w:rPr>
        <w:t>American Psychological Association, San Francisco.</w:t>
      </w:r>
    </w:p>
    <w:p w:rsidR="002B1B3A" w:rsidRPr="00327AC4" w:rsidRDefault="002B1B3A" w:rsidP="009642F6">
      <w:pPr>
        <w:spacing w:line="360" w:lineRule="auto"/>
        <w:ind w:left="360"/>
        <w:rPr>
          <w:bCs/>
          <w:lang w:bidi="th-TH"/>
        </w:rPr>
      </w:pPr>
    </w:p>
    <w:p w:rsidR="002B1B3A" w:rsidRPr="00327AC4" w:rsidRDefault="002B1B3A" w:rsidP="009642F6">
      <w:pPr>
        <w:spacing w:line="360" w:lineRule="auto"/>
        <w:ind w:left="360"/>
        <w:rPr>
          <w:b/>
          <w:bCs/>
          <w:lang w:bidi="th-TH"/>
        </w:rPr>
      </w:pPr>
      <w:r w:rsidRPr="00327AC4">
        <w:rPr>
          <w:b/>
          <w:bCs/>
          <w:lang w:bidi="th-TH"/>
        </w:rPr>
        <w:t>References: Dissertations/Thesis</w:t>
      </w:r>
    </w:p>
    <w:p w:rsidR="002B1B3A" w:rsidRPr="00327AC4" w:rsidRDefault="002B1B3A" w:rsidP="009642F6">
      <w:pPr>
        <w:numPr>
          <w:ilvl w:val="0"/>
          <w:numId w:val="24"/>
        </w:numPr>
        <w:spacing w:line="360" w:lineRule="auto"/>
        <w:rPr>
          <w:bCs/>
          <w:lang w:bidi="th-TH"/>
        </w:rPr>
      </w:pPr>
      <w:r w:rsidRPr="00327AC4">
        <w:rPr>
          <w:bCs/>
          <w:lang w:bidi="th-TH"/>
        </w:rPr>
        <w:t xml:space="preserve">Pradhan, J. B. (2010). </w:t>
      </w:r>
      <w:r w:rsidRPr="00327AC4">
        <w:rPr>
          <w:bCs/>
          <w:i/>
          <w:iCs/>
          <w:lang w:bidi="th-TH"/>
        </w:rPr>
        <w:t>Uncovering frozen knowledge of Chundara: An ethnomathematical perspective</w:t>
      </w:r>
      <w:r w:rsidRPr="00327AC4">
        <w:rPr>
          <w:bCs/>
          <w:lang w:bidi="th-TH"/>
        </w:rPr>
        <w:t xml:space="preserve"> (Unpublished M. Phil. Thesis). FOE, Tribhuvan University, Kathmandu.</w:t>
      </w:r>
    </w:p>
    <w:p w:rsidR="002B1B3A" w:rsidRPr="00327AC4" w:rsidRDefault="002B1B3A" w:rsidP="009642F6">
      <w:pPr>
        <w:spacing w:line="360" w:lineRule="auto"/>
        <w:ind w:left="720"/>
        <w:rPr>
          <w:bCs/>
          <w:lang w:bidi="th-TH"/>
        </w:rPr>
      </w:pPr>
    </w:p>
    <w:p w:rsidR="002B1B3A" w:rsidRPr="00327AC4" w:rsidRDefault="002B1B3A" w:rsidP="009642F6">
      <w:pPr>
        <w:spacing w:line="360" w:lineRule="auto"/>
        <w:ind w:left="360"/>
        <w:rPr>
          <w:b/>
          <w:bCs/>
          <w:lang w:bidi="th-TH"/>
        </w:rPr>
      </w:pPr>
      <w:r w:rsidRPr="00327AC4">
        <w:rPr>
          <w:b/>
          <w:bCs/>
          <w:lang w:bidi="th-TH"/>
        </w:rPr>
        <w:lastRenderedPageBreak/>
        <w:t>References: Doctoral thesis, from university outside the US</w:t>
      </w:r>
    </w:p>
    <w:p w:rsidR="002B1B3A" w:rsidRPr="00327AC4" w:rsidRDefault="002B1B3A" w:rsidP="009642F6">
      <w:pPr>
        <w:numPr>
          <w:ilvl w:val="0"/>
          <w:numId w:val="25"/>
        </w:numPr>
        <w:spacing w:line="360" w:lineRule="auto"/>
        <w:rPr>
          <w:bCs/>
          <w:lang w:bidi="th-TH"/>
        </w:rPr>
      </w:pPr>
      <w:r w:rsidRPr="00327AC4">
        <w:rPr>
          <w:bCs/>
          <w:lang w:bidi="th-TH"/>
        </w:rPr>
        <w:t>Mann, D. L. (2010). Vision and expertise for interceptive actions in sport (Doctoral dissertation, The University of New South Wales, Sydney, Australia). Retrieved from http://handle.unsw.edu.au/1959.4/44704</w:t>
      </w:r>
    </w:p>
    <w:p w:rsidR="002B1B3A" w:rsidRPr="00327AC4" w:rsidRDefault="002B1B3A" w:rsidP="009642F6">
      <w:pPr>
        <w:spacing w:line="360" w:lineRule="auto"/>
        <w:ind w:firstLine="360"/>
      </w:pPr>
    </w:p>
    <w:p w:rsidR="002B1B3A" w:rsidRPr="00327AC4" w:rsidRDefault="002B1B3A" w:rsidP="009642F6">
      <w:pPr>
        <w:spacing w:line="360" w:lineRule="auto"/>
        <w:jc w:val="center"/>
        <w:rPr>
          <w:b/>
        </w:rPr>
      </w:pPr>
      <w:r w:rsidRPr="00327AC4">
        <w:rPr>
          <w:b/>
        </w:rPr>
        <w:t>APA Reference List Examples</w:t>
      </w:r>
    </w:p>
    <w:p w:rsidR="002B1B3A" w:rsidRPr="00327AC4" w:rsidRDefault="002B1B3A" w:rsidP="009642F6">
      <w:pPr>
        <w:spacing w:line="360" w:lineRule="auto"/>
        <w:rPr>
          <w:b/>
        </w:rPr>
      </w:pPr>
      <w:r w:rsidRPr="00327AC4">
        <w:rPr>
          <w:b/>
        </w:rPr>
        <w:t>Book with Single Author:</w:t>
      </w:r>
    </w:p>
    <w:p w:rsidR="002B1B3A" w:rsidRPr="00327AC4" w:rsidRDefault="002B1B3A" w:rsidP="009642F6">
      <w:pPr>
        <w:spacing w:line="360" w:lineRule="auto"/>
      </w:pPr>
      <w:r w:rsidRPr="00327AC4">
        <w:t>Gore, A. (2006). An inconvenient truth: The planetary emergency of global warming and whatwe can do about it. Emmaus, PA: Rodale.</w:t>
      </w:r>
    </w:p>
    <w:p w:rsidR="002B1B3A" w:rsidRPr="00327AC4" w:rsidRDefault="002B1B3A" w:rsidP="009642F6">
      <w:pPr>
        <w:spacing w:line="360" w:lineRule="auto"/>
        <w:ind w:firstLine="720"/>
      </w:pPr>
      <w:r w:rsidRPr="00327AC4">
        <w:rPr>
          <w:b/>
        </w:rPr>
        <w:t>In-text reference:</w:t>
      </w:r>
      <w:r w:rsidRPr="00327AC4">
        <w:t xml:space="preserve"> (Gore, 2006)</w:t>
      </w:r>
    </w:p>
    <w:p w:rsidR="002B1B3A" w:rsidRPr="00327AC4" w:rsidRDefault="002B1B3A" w:rsidP="009642F6">
      <w:pPr>
        <w:spacing w:line="360" w:lineRule="auto"/>
        <w:ind w:firstLine="720"/>
      </w:pPr>
    </w:p>
    <w:p w:rsidR="002B1B3A" w:rsidRPr="00327AC4" w:rsidRDefault="002B1B3A" w:rsidP="009642F6">
      <w:pPr>
        <w:spacing w:line="360" w:lineRule="auto"/>
        <w:rPr>
          <w:b/>
        </w:rPr>
      </w:pPr>
      <w:r w:rsidRPr="00327AC4">
        <w:rPr>
          <w:b/>
        </w:rPr>
        <w:t>Book with Two Authors:</w:t>
      </w:r>
    </w:p>
    <w:p w:rsidR="002B1B3A" w:rsidRPr="00327AC4" w:rsidRDefault="002B1B3A" w:rsidP="009642F6">
      <w:pPr>
        <w:spacing w:line="360" w:lineRule="auto"/>
      </w:pPr>
      <w:r w:rsidRPr="00327AC4">
        <w:t>Michaels, P. J., &amp; Balling, R. C., Jr. (2000). The satanic gases: Clearing the air about globalwarming. Washington, DC: Cato Institute.</w:t>
      </w:r>
    </w:p>
    <w:p w:rsidR="002B1B3A" w:rsidRPr="00327AC4" w:rsidRDefault="002B1B3A" w:rsidP="009642F6">
      <w:pPr>
        <w:spacing w:line="360" w:lineRule="auto"/>
        <w:ind w:firstLine="720"/>
      </w:pPr>
      <w:r w:rsidRPr="00327AC4">
        <w:rPr>
          <w:b/>
        </w:rPr>
        <w:t>In-text reference:</w:t>
      </w:r>
      <w:r w:rsidRPr="00327AC4">
        <w:t xml:space="preserve"> (Michaels &amp; Balling, 2000)</w:t>
      </w:r>
    </w:p>
    <w:p w:rsidR="002B1B3A" w:rsidRPr="00327AC4" w:rsidRDefault="002B1B3A" w:rsidP="009642F6">
      <w:pPr>
        <w:spacing w:line="360" w:lineRule="auto"/>
        <w:ind w:firstLine="720"/>
      </w:pPr>
    </w:p>
    <w:p w:rsidR="002B1B3A" w:rsidRPr="00327AC4" w:rsidRDefault="002B1B3A" w:rsidP="009642F6">
      <w:pPr>
        <w:spacing w:line="360" w:lineRule="auto"/>
        <w:rPr>
          <w:b/>
        </w:rPr>
      </w:pPr>
      <w:r w:rsidRPr="00327AC4">
        <w:rPr>
          <w:b/>
        </w:rPr>
        <w:t>Book with Editor as Author:</w:t>
      </w:r>
    </w:p>
    <w:p w:rsidR="002B1B3A" w:rsidRPr="00327AC4" w:rsidRDefault="002B1B3A" w:rsidP="009642F6">
      <w:pPr>
        <w:spacing w:line="360" w:lineRule="auto"/>
      </w:pPr>
      <w:r w:rsidRPr="00327AC4">
        <w:t>Galley. K. E. (Ed.). (2004). Global climate change and wildlife in North America. Bethesda,MD: Wildlife Society.</w:t>
      </w:r>
    </w:p>
    <w:p w:rsidR="002B1B3A" w:rsidRPr="00327AC4" w:rsidRDefault="002B1B3A" w:rsidP="009642F6">
      <w:pPr>
        <w:spacing w:line="360" w:lineRule="auto"/>
        <w:ind w:firstLine="720"/>
      </w:pPr>
      <w:r w:rsidRPr="00327AC4">
        <w:rPr>
          <w:b/>
        </w:rPr>
        <w:t>In-text reference:</w:t>
      </w:r>
      <w:r w:rsidRPr="00327AC4">
        <w:t xml:space="preserve"> (Galley, 2004)</w:t>
      </w:r>
    </w:p>
    <w:p w:rsidR="002B1B3A" w:rsidRPr="00327AC4" w:rsidRDefault="002B1B3A" w:rsidP="009642F6">
      <w:pPr>
        <w:spacing w:line="360" w:lineRule="auto"/>
        <w:ind w:firstLine="720"/>
      </w:pPr>
    </w:p>
    <w:p w:rsidR="002B1B3A" w:rsidRPr="00327AC4" w:rsidRDefault="002B1B3A" w:rsidP="009642F6">
      <w:pPr>
        <w:spacing w:line="360" w:lineRule="auto"/>
        <w:rPr>
          <w:b/>
        </w:rPr>
      </w:pPr>
      <w:r w:rsidRPr="00327AC4">
        <w:rPr>
          <w:b/>
        </w:rPr>
        <w:t>Brochure or Pamphlet:</w:t>
      </w:r>
    </w:p>
    <w:p w:rsidR="002B1B3A" w:rsidRPr="00327AC4" w:rsidRDefault="002B1B3A" w:rsidP="009642F6">
      <w:pPr>
        <w:spacing w:line="360" w:lineRule="auto"/>
      </w:pPr>
      <w:r w:rsidRPr="00327AC4">
        <w:t>New York State Department of Health. (2002). After a sexual assault. [Brochure]. Albany, NY:Author.</w:t>
      </w:r>
    </w:p>
    <w:p w:rsidR="002B1B3A" w:rsidRPr="00327AC4" w:rsidRDefault="002B1B3A" w:rsidP="009642F6">
      <w:pPr>
        <w:spacing w:line="360" w:lineRule="auto"/>
        <w:ind w:firstLine="720"/>
      </w:pPr>
      <w:r w:rsidRPr="00327AC4">
        <w:rPr>
          <w:b/>
        </w:rPr>
        <w:t>In-text reference:</w:t>
      </w:r>
      <w:r w:rsidRPr="00327AC4">
        <w:t xml:space="preserve"> (New York, 2002)</w:t>
      </w:r>
    </w:p>
    <w:p w:rsidR="002B1B3A" w:rsidRPr="00327AC4" w:rsidRDefault="002B1B3A" w:rsidP="009642F6">
      <w:pPr>
        <w:spacing w:line="360" w:lineRule="auto"/>
        <w:ind w:firstLine="720"/>
      </w:pPr>
    </w:p>
    <w:p w:rsidR="002B1B3A" w:rsidRPr="00327AC4" w:rsidRDefault="002B1B3A" w:rsidP="009642F6">
      <w:pPr>
        <w:spacing w:line="360" w:lineRule="auto"/>
        <w:rPr>
          <w:b/>
        </w:rPr>
      </w:pPr>
      <w:r w:rsidRPr="00327AC4">
        <w:rPr>
          <w:b/>
        </w:rPr>
        <w:t>An Anonymous Book:</w:t>
      </w:r>
    </w:p>
    <w:p w:rsidR="002B1B3A" w:rsidRPr="00327AC4" w:rsidRDefault="002B1B3A" w:rsidP="009642F6">
      <w:pPr>
        <w:spacing w:line="360" w:lineRule="auto"/>
      </w:pPr>
      <w:r w:rsidRPr="00327AC4">
        <w:t>Environmental resource handbook. (2001). Millerton, NY: Grey House.</w:t>
      </w:r>
    </w:p>
    <w:p w:rsidR="002B1B3A" w:rsidRPr="00327AC4" w:rsidRDefault="002B1B3A" w:rsidP="009642F6">
      <w:pPr>
        <w:spacing w:line="360" w:lineRule="auto"/>
        <w:ind w:firstLine="720"/>
      </w:pPr>
      <w:r w:rsidRPr="00327AC4">
        <w:rPr>
          <w:b/>
        </w:rPr>
        <w:t>In-text reference:</w:t>
      </w:r>
      <w:r w:rsidRPr="00327AC4">
        <w:t xml:space="preserve"> (Environmental Resource Handbook, 2001)</w:t>
      </w:r>
    </w:p>
    <w:p w:rsidR="002B1B3A" w:rsidRPr="00327AC4" w:rsidRDefault="002B1B3A" w:rsidP="009642F6">
      <w:pPr>
        <w:spacing w:line="360" w:lineRule="auto"/>
        <w:ind w:firstLine="720"/>
      </w:pPr>
    </w:p>
    <w:p w:rsidR="002B1B3A" w:rsidRPr="00327AC4" w:rsidRDefault="002B1B3A" w:rsidP="009642F6">
      <w:pPr>
        <w:spacing w:line="360" w:lineRule="auto"/>
        <w:rPr>
          <w:b/>
        </w:rPr>
      </w:pPr>
      <w:r w:rsidRPr="00327AC4">
        <w:rPr>
          <w:b/>
        </w:rPr>
        <w:t>Articles in Reference Books (unsigned and signed):</w:t>
      </w:r>
    </w:p>
    <w:p w:rsidR="002B1B3A" w:rsidRPr="00327AC4" w:rsidRDefault="002B1B3A" w:rsidP="009642F6">
      <w:pPr>
        <w:spacing w:line="360" w:lineRule="auto"/>
      </w:pPr>
      <w:r w:rsidRPr="00327AC4">
        <w:t>Greenhouse effect. (2005). American heritage science dictionary. Boston, MA: HoughtonMifflin.</w:t>
      </w:r>
    </w:p>
    <w:p w:rsidR="002B1B3A" w:rsidRPr="00327AC4" w:rsidRDefault="002B1B3A" w:rsidP="009642F6">
      <w:pPr>
        <w:spacing w:line="360" w:lineRule="auto"/>
      </w:pPr>
      <w:r w:rsidRPr="00327AC4">
        <w:t>Schneider, S. H. (2000). Greenhouse effect. World book encyclopedia (Millennium ed.Vol. 8, pp. 382-383). Chicago, IL: World Book.</w:t>
      </w:r>
    </w:p>
    <w:p w:rsidR="002B1B3A" w:rsidRPr="00327AC4" w:rsidRDefault="002B1B3A" w:rsidP="009642F6">
      <w:pPr>
        <w:spacing w:line="360" w:lineRule="auto"/>
        <w:ind w:firstLine="720"/>
      </w:pPr>
      <w:r w:rsidRPr="00327AC4">
        <w:rPr>
          <w:b/>
        </w:rPr>
        <w:t>In-text references</w:t>
      </w:r>
      <w:r w:rsidRPr="00327AC4">
        <w:t>: (Greenhouse effect, 2005)</w:t>
      </w:r>
    </w:p>
    <w:p w:rsidR="002B1B3A" w:rsidRPr="00327AC4" w:rsidRDefault="002B1B3A" w:rsidP="009642F6">
      <w:pPr>
        <w:spacing w:line="360" w:lineRule="auto"/>
        <w:ind w:left="2160" w:firstLine="720"/>
      </w:pPr>
      <w:r w:rsidRPr="00327AC4">
        <w:t>(Schneider, 2000)</w:t>
      </w:r>
    </w:p>
    <w:p w:rsidR="002B1B3A" w:rsidRPr="00327AC4" w:rsidRDefault="002B1B3A" w:rsidP="009642F6">
      <w:pPr>
        <w:spacing w:line="360" w:lineRule="auto"/>
        <w:ind w:left="2160" w:firstLine="720"/>
      </w:pPr>
    </w:p>
    <w:p w:rsidR="002B1B3A" w:rsidRPr="00327AC4" w:rsidRDefault="002B1B3A" w:rsidP="009642F6">
      <w:pPr>
        <w:spacing w:line="360" w:lineRule="auto"/>
        <w:rPr>
          <w:b/>
        </w:rPr>
      </w:pPr>
      <w:r w:rsidRPr="00327AC4">
        <w:rPr>
          <w:b/>
        </w:rPr>
        <w:t>Magazine Articles:</w:t>
      </w:r>
    </w:p>
    <w:p w:rsidR="002B1B3A" w:rsidRPr="00327AC4" w:rsidRDefault="002B1B3A" w:rsidP="009642F6">
      <w:pPr>
        <w:spacing w:line="360" w:lineRule="auto"/>
      </w:pPr>
      <w:r w:rsidRPr="00327AC4">
        <w:t>Allen, L. (2004, August). Will Tuvalu disappear beneath the sea? Global warming threatens toswamp a small island nation. Smithsonian, 35(5), 44-52.</w:t>
      </w:r>
    </w:p>
    <w:p w:rsidR="00E81369" w:rsidRDefault="00E81369" w:rsidP="009642F6">
      <w:pPr>
        <w:spacing w:line="360" w:lineRule="auto"/>
      </w:pPr>
    </w:p>
    <w:p w:rsidR="002B1B3A" w:rsidRPr="00327AC4" w:rsidRDefault="002B1B3A" w:rsidP="009642F6">
      <w:pPr>
        <w:spacing w:line="360" w:lineRule="auto"/>
      </w:pPr>
      <w:r w:rsidRPr="00327AC4">
        <w:t>Begley, S., &amp;Murr, A. (2007, July 2). Which of these is not causing global warming? A. Sportutility vehicles; B. Rice fields; C. Increased solar output. Newsweek, 150(2), 48-50.</w:t>
      </w:r>
    </w:p>
    <w:p w:rsidR="002B1B3A" w:rsidRPr="00327AC4" w:rsidRDefault="002B1B3A" w:rsidP="009642F6">
      <w:pPr>
        <w:spacing w:line="360" w:lineRule="auto"/>
        <w:ind w:firstLine="720"/>
      </w:pPr>
      <w:r w:rsidRPr="00327AC4">
        <w:rPr>
          <w:b/>
        </w:rPr>
        <w:t>In-text references:</w:t>
      </w:r>
      <w:r w:rsidRPr="00327AC4">
        <w:t xml:space="preserve"> (Allen, 2004)</w:t>
      </w:r>
    </w:p>
    <w:p w:rsidR="002B1B3A" w:rsidRPr="00327AC4" w:rsidRDefault="002B1B3A" w:rsidP="009642F6">
      <w:pPr>
        <w:spacing w:line="360" w:lineRule="auto"/>
        <w:ind w:left="2160"/>
      </w:pPr>
      <w:r w:rsidRPr="00327AC4">
        <w:t xml:space="preserve">       (Begley, 2007)</w:t>
      </w:r>
    </w:p>
    <w:p w:rsidR="002B1B3A" w:rsidRPr="00327AC4" w:rsidRDefault="002B1B3A" w:rsidP="009642F6">
      <w:pPr>
        <w:spacing w:line="360" w:lineRule="auto"/>
        <w:ind w:left="2160"/>
      </w:pPr>
    </w:p>
    <w:p w:rsidR="002B1B3A" w:rsidRPr="00327AC4" w:rsidRDefault="002B1B3A" w:rsidP="009642F6">
      <w:pPr>
        <w:spacing w:line="360" w:lineRule="auto"/>
        <w:rPr>
          <w:b/>
        </w:rPr>
      </w:pPr>
      <w:r w:rsidRPr="00327AC4">
        <w:rPr>
          <w:b/>
        </w:rPr>
        <w:t>Newspaper Articles (unsigned and signed):</w:t>
      </w:r>
    </w:p>
    <w:p w:rsidR="002B1B3A" w:rsidRPr="00327AC4" w:rsidRDefault="002B1B3A" w:rsidP="009642F6">
      <w:pPr>
        <w:spacing w:line="360" w:lineRule="auto"/>
      </w:pPr>
      <w:r w:rsidRPr="00327AC4">
        <w:t>College officials agree to cut greenhouse gases. (2007, June 13). Albany Times Union, p. A4.</w:t>
      </w:r>
    </w:p>
    <w:p w:rsidR="00405676" w:rsidRDefault="00405676" w:rsidP="009642F6">
      <w:pPr>
        <w:spacing w:line="360" w:lineRule="auto"/>
      </w:pPr>
    </w:p>
    <w:p w:rsidR="002B1B3A" w:rsidRPr="00327AC4" w:rsidRDefault="002B1B3A" w:rsidP="009642F6">
      <w:pPr>
        <w:spacing w:line="360" w:lineRule="auto"/>
      </w:pPr>
      <w:r w:rsidRPr="00327AC4">
        <w:t>Landler, M. (2007, June 2). Bush’s Greenhouse Gas Plan Throws Europe Off Guard.New York Times, p. A7.</w:t>
      </w:r>
    </w:p>
    <w:p w:rsidR="002B1B3A" w:rsidRPr="00327AC4" w:rsidRDefault="002B1B3A" w:rsidP="009642F6">
      <w:pPr>
        <w:spacing w:line="360" w:lineRule="auto"/>
        <w:ind w:firstLine="720"/>
      </w:pPr>
      <w:r w:rsidRPr="00327AC4">
        <w:rPr>
          <w:b/>
        </w:rPr>
        <w:t>In-text references:</w:t>
      </w:r>
      <w:r w:rsidRPr="00327AC4">
        <w:t xml:space="preserve"> (“College Officials”, 2007)</w:t>
      </w:r>
    </w:p>
    <w:p w:rsidR="002B1B3A" w:rsidRPr="00327AC4" w:rsidRDefault="002B1B3A" w:rsidP="009642F6">
      <w:pPr>
        <w:spacing w:line="360" w:lineRule="auto"/>
        <w:ind w:left="2160"/>
      </w:pPr>
      <w:r w:rsidRPr="00327AC4">
        <w:t xml:space="preserve">        (Landler, 2007)</w:t>
      </w:r>
    </w:p>
    <w:p w:rsidR="002B1B3A" w:rsidRPr="00327AC4" w:rsidRDefault="002B1B3A" w:rsidP="009642F6">
      <w:pPr>
        <w:spacing w:line="360" w:lineRule="auto"/>
        <w:ind w:left="2160"/>
      </w:pPr>
    </w:p>
    <w:p w:rsidR="002B1B3A" w:rsidRPr="00327AC4" w:rsidRDefault="002B1B3A" w:rsidP="009642F6">
      <w:pPr>
        <w:spacing w:line="360" w:lineRule="auto"/>
        <w:rPr>
          <w:b/>
        </w:rPr>
      </w:pPr>
      <w:r w:rsidRPr="00327AC4">
        <w:rPr>
          <w:b/>
        </w:rPr>
        <w:t>Journal Article with Continuous Paging:</w:t>
      </w:r>
    </w:p>
    <w:p w:rsidR="002B1B3A" w:rsidRPr="00327AC4" w:rsidRDefault="002B1B3A" w:rsidP="009642F6">
      <w:pPr>
        <w:spacing w:line="360" w:lineRule="auto"/>
      </w:pPr>
      <w:r w:rsidRPr="00327AC4">
        <w:lastRenderedPageBreak/>
        <w:t>Miller-Rushing, A. J., Primack, R. B., Primack, D., &amp;Mukunda, S. (2006). Photographsand herbarium specimens as tools to document phonological changes in responseto global warming. American Journal of Botany, 93, 1667-1674.</w:t>
      </w:r>
    </w:p>
    <w:p w:rsidR="002B1B3A" w:rsidRPr="00327AC4" w:rsidRDefault="002B1B3A" w:rsidP="009642F6">
      <w:pPr>
        <w:spacing w:line="360" w:lineRule="auto"/>
      </w:pPr>
      <w:r w:rsidRPr="00327AC4">
        <w:rPr>
          <w:b/>
        </w:rPr>
        <w:t>In-text reference:</w:t>
      </w:r>
      <w:r w:rsidRPr="00327AC4">
        <w:t xml:space="preserve"> (Miller-Rushing, Primack, Primack, &amp;Mukunda, 2006)</w:t>
      </w:r>
    </w:p>
    <w:p w:rsidR="002B1B3A" w:rsidRPr="00327AC4" w:rsidRDefault="002B1B3A" w:rsidP="009642F6">
      <w:pPr>
        <w:spacing w:line="360" w:lineRule="auto"/>
        <w:ind w:firstLine="720"/>
      </w:pPr>
    </w:p>
    <w:p w:rsidR="002B1B3A" w:rsidRPr="00327AC4" w:rsidRDefault="002B1B3A" w:rsidP="009642F6">
      <w:pPr>
        <w:spacing w:line="360" w:lineRule="auto"/>
        <w:rPr>
          <w:b/>
        </w:rPr>
      </w:pPr>
      <w:r w:rsidRPr="00327AC4">
        <w:rPr>
          <w:b/>
        </w:rPr>
        <w:t>Journal Article when each issue begins with p.1:</w:t>
      </w:r>
    </w:p>
    <w:p w:rsidR="002B1B3A" w:rsidRPr="00327AC4" w:rsidRDefault="002B1B3A" w:rsidP="009642F6">
      <w:pPr>
        <w:spacing w:line="360" w:lineRule="auto"/>
      </w:pPr>
      <w:r w:rsidRPr="00327AC4">
        <w:t>Bogdonoff, S., &amp; Rubin, J. (2007). The regional greenhouse gas initiative: Taking action inMaine. Environment, 49(2), 9-16.</w:t>
      </w:r>
    </w:p>
    <w:p w:rsidR="002B1B3A" w:rsidRPr="00327AC4" w:rsidRDefault="002B1B3A" w:rsidP="009642F6">
      <w:pPr>
        <w:spacing w:line="360" w:lineRule="auto"/>
      </w:pPr>
      <w:r w:rsidRPr="00327AC4">
        <w:rPr>
          <w:b/>
        </w:rPr>
        <w:t>In-text reference:</w:t>
      </w:r>
      <w:r w:rsidRPr="00327AC4">
        <w:t xml:space="preserve"> (Bogdonoff&amp; Rubin, 2007)</w:t>
      </w:r>
    </w:p>
    <w:p w:rsidR="002B1B3A" w:rsidRPr="00327AC4" w:rsidRDefault="002B1B3A" w:rsidP="009642F6">
      <w:pPr>
        <w:spacing w:line="360" w:lineRule="auto"/>
        <w:ind w:firstLine="720"/>
      </w:pPr>
    </w:p>
    <w:p w:rsidR="002B1B3A" w:rsidRPr="00327AC4" w:rsidRDefault="002B1B3A" w:rsidP="009642F6">
      <w:pPr>
        <w:spacing w:line="360" w:lineRule="auto"/>
        <w:rPr>
          <w:b/>
        </w:rPr>
      </w:pPr>
      <w:r w:rsidRPr="00327AC4">
        <w:rPr>
          <w:b/>
        </w:rPr>
        <w:t>Journal Article from a Library Subscription Service Database with a DOI (digital objectidentifier):</w:t>
      </w:r>
    </w:p>
    <w:p w:rsidR="002B1B3A" w:rsidRPr="00327AC4" w:rsidRDefault="002B1B3A" w:rsidP="009642F6">
      <w:pPr>
        <w:spacing w:line="360" w:lineRule="auto"/>
      </w:pPr>
      <w:r w:rsidRPr="00327AC4">
        <w:t>Mora, C., &amp; Maya, M. F. (2006). Effect of the rate of temperature increase of the dynamicmethod on the heat tolerance of fishes. Journal of Thermal Biology, 31, 337-341.doi: 10.101b/jtherbio.2006.01.055</w:t>
      </w:r>
    </w:p>
    <w:p w:rsidR="002B1B3A" w:rsidRPr="00327AC4" w:rsidRDefault="002B1B3A" w:rsidP="009642F6">
      <w:pPr>
        <w:spacing w:line="360" w:lineRule="auto"/>
        <w:ind w:firstLine="720"/>
      </w:pPr>
      <w:r w:rsidRPr="00327AC4">
        <w:rPr>
          <w:b/>
        </w:rPr>
        <w:t>In-text reference:</w:t>
      </w:r>
      <w:r w:rsidRPr="00327AC4">
        <w:t xml:space="preserve"> (Mora &amp; Maya, 2006)</w:t>
      </w:r>
    </w:p>
    <w:p w:rsidR="002B1B3A" w:rsidRDefault="002B1B3A" w:rsidP="009642F6">
      <w:pPr>
        <w:spacing w:line="360" w:lineRule="auto"/>
        <w:ind w:firstLine="720"/>
      </w:pPr>
    </w:p>
    <w:p w:rsidR="00405676" w:rsidRDefault="00405676" w:rsidP="009642F6">
      <w:pPr>
        <w:spacing w:line="360" w:lineRule="auto"/>
        <w:ind w:firstLine="720"/>
      </w:pPr>
    </w:p>
    <w:p w:rsidR="00405676" w:rsidRPr="00327AC4" w:rsidRDefault="00405676" w:rsidP="009642F6">
      <w:pPr>
        <w:spacing w:line="360" w:lineRule="auto"/>
        <w:ind w:firstLine="720"/>
      </w:pPr>
    </w:p>
    <w:p w:rsidR="002B1B3A" w:rsidRPr="00327AC4" w:rsidRDefault="002B1B3A" w:rsidP="009642F6">
      <w:pPr>
        <w:spacing w:line="360" w:lineRule="auto"/>
        <w:rPr>
          <w:b/>
        </w:rPr>
      </w:pPr>
      <w:r w:rsidRPr="00327AC4">
        <w:rPr>
          <w:b/>
        </w:rPr>
        <w:t>Website:</w:t>
      </w:r>
    </w:p>
    <w:p w:rsidR="002B1B3A" w:rsidRPr="00327AC4" w:rsidRDefault="002B1B3A" w:rsidP="009642F6">
      <w:pPr>
        <w:spacing w:line="360" w:lineRule="auto"/>
      </w:pPr>
      <w:r w:rsidRPr="00327AC4">
        <w:t>United States Environmental Protection Agency. (2007, May 4). Climate Change. RetrievedFrom the Environmental Protection Agency website: http://www.epa.gov/climatechange</w:t>
      </w:r>
    </w:p>
    <w:p w:rsidR="002B1B3A" w:rsidRPr="00327AC4" w:rsidRDefault="002B1B3A" w:rsidP="009642F6">
      <w:pPr>
        <w:spacing w:line="360" w:lineRule="auto"/>
        <w:ind w:firstLine="720"/>
      </w:pPr>
      <w:r w:rsidRPr="00327AC4">
        <w:rPr>
          <w:b/>
        </w:rPr>
        <w:t>In-text reference:</w:t>
      </w:r>
      <w:r w:rsidRPr="00327AC4">
        <w:t xml:space="preserve"> (United States Environmental, 2007)</w:t>
      </w:r>
    </w:p>
    <w:p w:rsidR="002B1B3A" w:rsidRPr="00327AC4" w:rsidRDefault="002B1B3A" w:rsidP="009642F6">
      <w:pPr>
        <w:spacing w:line="360" w:lineRule="auto"/>
      </w:pPr>
      <w:r w:rsidRPr="00327AC4">
        <w:t>Gelspan, R. (2007). The Heat Is Online. Lake Oswego, OR: Green House Network. Retrievedfrom The Heat Is Online website: http://www.heatisonline.org</w:t>
      </w:r>
    </w:p>
    <w:p w:rsidR="002B1B3A" w:rsidRPr="00327AC4" w:rsidRDefault="002B1B3A" w:rsidP="009642F6">
      <w:pPr>
        <w:spacing w:line="360" w:lineRule="auto"/>
        <w:ind w:firstLine="720"/>
      </w:pPr>
      <w:r w:rsidRPr="00327AC4">
        <w:rPr>
          <w:b/>
        </w:rPr>
        <w:t>In-text reference:</w:t>
      </w:r>
      <w:r w:rsidRPr="00327AC4">
        <w:t xml:space="preserve"> (Gelspan, 2007)</w:t>
      </w:r>
    </w:p>
    <w:p w:rsidR="002B1B3A" w:rsidRPr="00327AC4" w:rsidRDefault="002B1B3A" w:rsidP="009642F6">
      <w:pPr>
        <w:spacing w:line="360" w:lineRule="auto"/>
        <w:ind w:left="360"/>
      </w:pPr>
    </w:p>
    <w:p w:rsidR="00BA35CA" w:rsidRDefault="00BA35CA" w:rsidP="009642F6">
      <w:pPr>
        <w:spacing w:line="360" w:lineRule="auto"/>
      </w:pPr>
    </w:p>
    <w:p w:rsidR="000C4460" w:rsidRDefault="000C4460" w:rsidP="009642F6">
      <w:pPr>
        <w:spacing w:line="360" w:lineRule="auto"/>
        <w:rPr>
          <w:b/>
        </w:rPr>
      </w:pPr>
      <w:r>
        <w:rPr>
          <w:b/>
        </w:rPr>
        <w:lastRenderedPageBreak/>
        <w:t>Verified by:</w:t>
      </w:r>
      <w:r w:rsidR="009D392E">
        <w:rPr>
          <w:b/>
        </w:rPr>
        <w:tab/>
      </w:r>
      <w:r w:rsidR="009D392E">
        <w:rPr>
          <w:b/>
        </w:rPr>
        <w:tab/>
      </w:r>
      <w:r w:rsidR="009D392E">
        <w:rPr>
          <w:b/>
        </w:rPr>
        <w:tab/>
      </w:r>
      <w:r w:rsidR="009D392E">
        <w:rPr>
          <w:b/>
        </w:rPr>
        <w:tab/>
      </w:r>
      <w:r w:rsidR="009D392E">
        <w:rPr>
          <w:b/>
        </w:rPr>
        <w:tab/>
      </w:r>
      <w:r w:rsidR="009D392E">
        <w:rPr>
          <w:b/>
        </w:rPr>
        <w:tab/>
      </w:r>
      <w:r w:rsidR="009D392E">
        <w:rPr>
          <w:b/>
        </w:rPr>
        <w:tab/>
      </w:r>
      <w:r w:rsidR="009D392E">
        <w:rPr>
          <w:b/>
        </w:rPr>
        <w:tab/>
      </w:r>
      <w:r w:rsidR="009D392E" w:rsidRPr="00713403">
        <w:rPr>
          <w:b/>
        </w:rPr>
        <w:t>Initiated by</w:t>
      </w:r>
      <w:r w:rsidR="009D392E">
        <w:rPr>
          <w:b/>
        </w:rPr>
        <w:t>:</w:t>
      </w:r>
    </w:p>
    <w:p w:rsidR="002948C4" w:rsidRDefault="002948C4" w:rsidP="009642F6">
      <w:pPr>
        <w:spacing w:line="360" w:lineRule="auto"/>
        <w:rPr>
          <w:b/>
        </w:rPr>
      </w:pPr>
    </w:p>
    <w:p w:rsidR="002948C4" w:rsidRDefault="002948C4" w:rsidP="009642F6">
      <w:pPr>
        <w:spacing w:line="360" w:lineRule="auto"/>
        <w:rPr>
          <w:b/>
        </w:rPr>
      </w:pPr>
    </w:p>
    <w:p w:rsidR="00473C07" w:rsidRPr="00713403" w:rsidRDefault="000C4460" w:rsidP="009642F6">
      <w:pPr>
        <w:spacing w:line="360" w:lineRule="auto"/>
        <w:rPr>
          <w:b/>
        </w:rPr>
      </w:pPr>
      <w:r>
        <w:rPr>
          <w:b/>
        </w:rPr>
        <w:t xml:space="preserve">Dr. </w:t>
      </w:r>
      <w:r w:rsidR="00746583">
        <w:rPr>
          <w:b/>
        </w:rPr>
        <w:t>Kanwal Iqbal Khan</w:t>
      </w:r>
      <w:r w:rsidR="009D392E">
        <w:rPr>
          <w:b/>
        </w:rPr>
        <w:tab/>
      </w:r>
      <w:r w:rsidR="009D392E">
        <w:rPr>
          <w:b/>
        </w:rPr>
        <w:tab/>
      </w:r>
      <w:r w:rsidR="009D392E">
        <w:rPr>
          <w:b/>
        </w:rPr>
        <w:tab/>
      </w:r>
      <w:r w:rsidR="009D392E">
        <w:rPr>
          <w:b/>
        </w:rPr>
        <w:tab/>
      </w:r>
      <w:r w:rsidR="009D392E">
        <w:rPr>
          <w:b/>
        </w:rPr>
        <w:tab/>
      </w:r>
      <w:bookmarkStart w:id="3" w:name="_GoBack"/>
      <w:bookmarkEnd w:id="3"/>
      <w:r w:rsidR="00746583">
        <w:rPr>
          <w:b/>
        </w:rPr>
        <w:t>Convener FYP Committee</w:t>
      </w:r>
      <w:r w:rsidR="00713403">
        <w:rPr>
          <w:b/>
        </w:rPr>
        <w:tab/>
      </w:r>
      <w:r w:rsidR="00713403">
        <w:rPr>
          <w:b/>
        </w:rPr>
        <w:tab/>
      </w:r>
      <w:r w:rsidR="00713403">
        <w:rPr>
          <w:b/>
        </w:rPr>
        <w:tab/>
      </w:r>
      <w:r w:rsidR="00713403">
        <w:rPr>
          <w:b/>
        </w:rPr>
        <w:tab/>
      </w:r>
      <w:r w:rsidR="00713403">
        <w:rPr>
          <w:b/>
        </w:rPr>
        <w:tab/>
      </w:r>
    </w:p>
    <w:sectPr w:rsidR="00473C07" w:rsidRPr="00713403" w:rsidSect="007E775C">
      <w:headerReference w:type="default" r:id="rId8"/>
      <w:footerReference w:type="default" r:id="rId9"/>
      <w:headerReference w:type="first" r:id="rId10"/>
      <w:pgSz w:w="12240" w:h="15840" w:code="1"/>
      <w:pgMar w:top="1872" w:right="1440" w:bottom="1440" w:left="2160" w:header="1440" w:footer="14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3C2" w:rsidRDefault="007423C2" w:rsidP="00613533">
      <w:r>
        <w:separator/>
      </w:r>
    </w:p>
  </w:endnote>
  <w:endnote w:type="continuationSeparator" w:id="1">
    <w:p w:rsidR="007423C2" w:rsidRDefault="007423C2" w:rsidP="00613533">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AC" w:rsidRDefault="007423C2">
    <w:pPr>
      <w:pStyle w:val="Footer"/>
      <w:ind w:right="36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3C2" w:rsidRDefault="007423C2" w:rsidP="00613533">
      <w:r>
        <w:separator/>
      </w:r>
    </w:p>
  </w:footnote>
  <w:footnote w:type="continuationSeparator" w:id="1">
    <w:p w:rsidR="007423C2" w:rsidRDefault="007423C2" w:rsidP="00613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AC" w:rsidRDefault="007423C2">
    <w:pPr>
      <w:ind w:right="36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AC" w:rsidRDefault="007423C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410"/>
    <w:multiLevelType w:val="hybridMultilevel"/>
    <w:tmpl w:val="24846574"/>
    <w:lvl w:ilvl="0" w:tplc="762E5224">
      <w:start w:val="1"/>
      <w:numFmt w:val="bullet"/>
      <w:lvlText w:val=""/>
      <w:lvlJc w:val="left"/>
      <w:pPr>
        <w:tabs>
          <w:tab w:val="num" w:pos="720"/>
        </w:tabs>
        <w:ind w:left="720" w:hanging="360"/>
      </w:pPr>
      <w:rPr>
        <w:rFonts w:ascii="Wingdings 3" w:hAnsi="Wingdings 3" w:hint="default"/>
      </w:rPr>
    </w:lvl>
    <w:lvl w:ilvl="1" w:tplc="946A42D4" w:tentative="1">
      <w:start w:val="1"/>
      <w:numFmt w:val="bullet"/>
      <w:lvlText w:val=""/>
      <w:lvlJc w:val="left"/>
      <w:pPr>
        <w:tabs>
          <w:tab w:val="num" w:pos="1440"/>
        </w:tabs>
        <w:ind w:left="1440" w:hanging="360"/>
      </w:pPr>
      <w:rPr>
        <w:rFonts w:ascii="Wingdings 3" w:hAnsi="Wingdings 3" w:hint="default"/>
      </w:rPr>
    </w:lvl>
    <w:lvl w:ilvl="2" w:tplc="20E67094" w:tentative="1">
      <w:start w:val="1"/>
      <w:numFmt w:val="bullet"/>
      <w:lvlText w:val=""/>
      <w:lvlJc w:val="left"/>
      <w:pPr>
        <w:tabs>
          <w:tab w:val="num" w:pos="2160"/>
        </w:tabs>
        <w:ind w:left="2160" w:hanging="360"/>
      </w:pPr>
      <w:rPr>
        <w:rFonts w:ascii="Wingdings 3" w:hAnsi="Wingdings 3" w:hint="default"/>
      </w:rPr>
    </w:lvl>
    <w:lvl w:ilvl="3" w:tplc="4B72BD6A" w:tentative="1">
      <w:start w:val="1"/>
      <w:numFmt w:val="bullet"/>
      <w:lvlText w:val=""/>
      <w:lvlJc w:val="left"/>
      <w:pPr>
        <w:tabs>
          <w:tab w:val="num" w:pos="2880"/>
        </w:tabs>
        <w:ind w:left="2880" w:hanging="360"/>
      </w:pPr>
      <w:rPr>
        <w:rFonts w:ascii="Wingdings 3" w:hAnsi="Wingdings 3" w:hint="default"/>
      </w:rPr>
    </w:lvl>
    <w:lvl w:ilvl="4" w:tplc="03C03A66" w:tentative="1">
      <w:start w:val="1"/>
      <w:numFmt w:val="bullet"/>
      <w:lvlText w:val=""/>
      <w:lvlJc w:val="left"/>
      <w:pPr>
        <w:tabs>
          <w:tab w:val="num" w:pos="3600"/>
        </w:tabs>
        <w:ind w:left="3600" w:hanging="360"/>
      </w:pPr>
      <w:rPr>
        <w:rFonts w:ascii="Wingdings 3" w:hAnsi="Wingdings 3" w:hint="default"/>
      </w:rPr>
    </w:lvl>
    <w:lvl w:ilvl="5" w:tplc="A9D84B98" w:tentative="1">
      <w:start w:val="1"/>
      <w:numFmt w:val="bullet"/>
      <w:lvlText w:val=""/>
      <w:lvlJc w:val="left"/>
      <w:pPr>
        <w:tabs>
          <w:tab w:val="num" w:pos="4320"/>
        </w:tabs>
        <w:ind w:left="4320" w:hanging="360"/>
      </w:pPr>
      <w:rPr>
        <w:rFonts w:ascii="Wingdings 3" w:hAnsi="Wingdings 3" w:hint="default"/>
      </w:rPr>
    </w:lvl>
    <w:lvl w:ilvl="6" w:tplc="56324CDC" w:tentative="1">
      <w:start w:val="1"/>
      <w:numFmt w:val="bullet"/>
      <w:lvlText w:val=""/>
      <w:lvlJc w:val="left"/>
      <w:pPr>
        <w:tabs>
          <w:tab w:val="num" w:pos="5040"/>
        </w:tabs>
        <w:ind w:left="5040" w:hanging="360"/>
      </w:pPr>
      <w:rPr>
        <w:rFonts w:ascii="Wingdings 3" w:hAnsi="Wingdings 3" w:hint="default"/>
      </w:rPr>
    </w:lvl>
    <w:lvl w:ilvl="7" w:tplc="F664E4AA" w:tentative="1">
      <w:start w:val="1"/>
      <w:numFmt w:val="bullet"/>
      <w:lvlText w:val=""/>
      <w:lvlJc w:val="left"/>
      <w:pPr>
        <w:tabs>
          <w:tab w:val="num" w:pos="5760"/>
        </w:tabs>
        <w:ind w:left="5760" w:hanging="360"/>
      </w:pPr>
      <w:rPr>
        <w:rFonts w:ascii="Wingdings 3" w:hAnsi="Wingdings 3" w:hint="default"/>
      </w:rPr>
    </w:lvl>
    <w:lvl w:ilvl="8" w:tplc="D3AE3DDA" w:tentative="1">
      <w:start w:val="1"/>
      <w:numFmt w:val="bullet"/>
      <w:lvlText w:val=""/>
      <w:lvlJc w:val="left"/>
      <w:pPr>
        <w:tabs>
          <w:tab w:val="num" w:pos="6480"/>
        </w:tabs>
        <w:ind w:left="6480" w:hanging="360"/>
      </w:pPr>
      <w:rPr>
        <w:rFonts w:ascii="Wingdings 3" w:hAnsi="Wingdings 3" w:hint="default"/>
      </w:rPr>
    </w:lvl>
  </w:abstractNum>
  <w:abstractNum w:abstractNumId="1">
    <w:nsid w:val="047F341A"/>
    <w:multiLevelType w:val="hybridMultilevel"/>
    <w:tmpl w:val="0B58A2A8"/>
    <w:lvl w:ilvl="0" w:tplc="AE383402">
      <w:start w:val="1"/>
      <w:numFmt w:val="bullet"/>
      <w:lvlText w:val=""/>
      <w:lvlJc w:val="left"/>
      <w:pPr>
        <w:tabs>
          <w:tab w:val="num" w:pos="720"/>
        </w:tabs>
        <w:ind w:left="720" w:hanging="360"/>
      </w:pPr>
      <w:rPr>
        <w:rFonts w:ascii="Wingdings 3" w:hAnsi="Wingdings 3" w:hint="default"/>
      </w:rPr>
    </w:lvl>
    <w:lvl w:ilvl="1" w:tplc="8A9270B8" w:tentative="1">
      <w:start w:val="1"/>
      <w:numFmt w:val="bullet"/>
      <w:lvlText w:val=""/>
      <w:lvlJc w:val="left"/>
      <w:pPr>
        <w:tabs>
          <w:tab w:val="num" w:pos="1440"/>
        </w:tabs>
        <w:ind w:left="1440" w:hanging="360"/>
      </w:pPr>
      <w:rPr>
        <w:rFonts w:ascii="Wingdings 3" w:hAnsi="Wingdings 3" w:hint="default"/>
      </w:rPr>
    </w:lvl>
    <w:lvl w:ilvl="2" w:tplc="A3D46552" w:tentative="1">
      <w:start w:val="1"/>
      <w:numFmt w:val="bullet"/>
      <w:lvlText w:val=""/>
      <w:lvlJc w:val="left"/>
      <w:pPr>
        <w:tabs>
          <w:tab w:val="num" w:pos="2160"/>
        </w:tabs>
        <w:ind w:left="2160" w:hanging="360"/>
      </w:pPr>
      <w:rPr>
        <w:rFonts w:ascii="Wingdings 3" w:hAnsi="Wingdings 3" w:hint="default"/>
      </w:rPr>
    </w:lvl>
    <w:lvl w:ilvl="3" w:tplc="71ECC564" w:tentative="1">
      <w:start w:val="1"/>
      <w:numFmt w:val="bullet"/>
      <w:lvlText w:val=""/>
      <w:lvlJc w:val="left"/>
      <w:pPr>
        <w:tabs>
          <w:tab w:val="num" w:pos="2880"/>
        </w:tabs>
        <w:ind w:left="2880" w:hanging="360"/>
      </w:pPr>
      <w:rPr>
        <w:rFonts w:ascii="Wingdings 3" w:hAnsi="Wingdings 3" w:hint="default"/>
      </w:rPr>
    </w:lvl>
    <w:lvl w:ilvl="4" w:tplc="482E8B44" w:tentative="1">
      <w:start w:val="1"/>
      <w:numFmt w:val="bullet"/>
      <w:lvlText w:val=""/>
      <w:lvlJc w:val="left"/>
      <w:pPr>
        <w:tabs>
          <w:tab w:val="num" w:pos="3600"/>
        </w:tabs>
        <w:ind w:left="3600" w:hanging="360"/>
      </w:pPr>
      <w:rPr>
        <w:rFonts w:ascii="Wingdings 3" w:hAnsi="Wingdings 3" w:hint="default"/>
      </w:rPr>
    </w:lvl>
    <w:lvl w:ilvl="5" w:tplc="1F009B48" w:tentative="1">
      <w:start w:val="1"/>
      <w:numFmt w:val="bullet"/>
      <w:lvlText w:val=""/>
      <w:lvlJc w:val="left"/>
      <w:pPr>
        <w:tabs>
          <w:tab w:val="num" w:pos="4320"/>
        </w:tabs>
        <w:ind w:left="4320" w:hanging="360"/>
      </w:pPr>
      <w:rPr>
        <w:rFonts w:ascii="Wingdings 3" w:hAnsi="Wingdings 3" w:hint="default"/>
      </w:rPr>
    </w:lvl>
    <w:lvl w:ilvl="6" w:tplc="BF0A94EA" w:tentative="1">
      <w:start w:val="1"/>
      <w:numFmt w:val="bullet"/>
      <w:lvlText w:val=""/>
      <w:lvlJc w:val="left"/>
      <w:pPr>
        <w:tabs>
          <w:tab w:val="num" w:pos="5040"/>
        </w:tabs>
        <w:ind w:left="5040" w:hanging="360"/>
      </w:pPr>
      <w:rPr>
        <w:rFonts w:ascii="Wingdings 3" w:hAnsi="Wingdings 3" w:hint="default"/>
      </w:rPr>
    </w:lvl>
    <w:lvl w:ilvl="7" w:tplc="3D3C731E" w:tentative="1">
      <w:start w:val="1"/>
      <w:numFmt w:val="bullet"/>
      <w:lvlText w:val=""/>
      <w:lvlJc w:val="left"/>
      <w:pPr>
        <w:tabs>
          <w:tab w:val="num" w:pos="5760"/>
        </w:tabs>
        <w:ind w:left="5760" w:hanging="360"/>
      </w:pPr>
      <w:rPr>
        <w:rFonts w:ascii="Wingdings 3" w:hAnsi="Wingdings 3" w:hint="default"/>
      </w:rPr>
    </w:lvl>
    <w:lvl w:ilvl="8" w:tplc="DC0C38FE" w:tentative="1">
      <w:start w:val="1"/>
      <w:numFmt w:val="bullet"/>
      <w:lvlText w:val=""/>
      <w:lvlJc w:val="left"/>
      <w:pPr>
        <w:tabs>
          <w:tab w:val="num" w:pos="6480"/>
        </w:tabs>
        <w:ind w:left="6480" w:hanging="360"/>
      </w:pPr>
      <w:rPr>
        <w:rFonts w:ascii="Wingdings 3" w:hAnsi="Wingdings 3" w:hint="default"/>
      </w:rPr>
    </w:lvl>
  </w:abstractNum>
  <w:abstractNum w:abstractNumId="2">
    <w:nsid w:val="06CB4F17"/>
    <w:multiLevelType w:val="hybridMultilevel"/>
    <w:tmpl w:val="F6907828"/>
    <w:lvl w:ilvl="0" w:tplc="18C8F37C">
      <w:start w:val="1"/>
      <w:numFmt w:val="bullet"/>
      <w:lvlText w:val=""/>
      <w:lvlJc w:val="left"/>
      <w:pPr>
        <w:tabs>
          <w:tab w:val="num" w:pos="720"/>
        </w:tabs>
        <w:ind w:left="720" w:hanging="360"/>
      </w:pPr>
      <w:rPr>
        <w:rFonts w:ascii="Wingdings 3" w:hAnsi="Wingdings 3" w:hint="default"/>
      </w:rPr>
    </w:lvl>
    <w:lvl w:ilvl="1" w:tplc="62B651FE" w:tentative="1">
      <w:start w:val="1"/>
      <w:numFmt w:val="bullet"/>
      <w:lvlText w:val=""/>
      <w:lvlJc w:val="left"/>
      <w:pPr>
        <w:tabs>
          <w:tab w:val="num" w:pos="1440"/>
        </w:tabs>
        <w:ind w:left="1440" w:hanging="360"/>
      </w:pPr>
      <w:rPr>
        <w:rFonts w:ascii="Wingdings 3" w:hAnsi="Wingdings 3" w:hint="default"/>
      </w:rPr>
    </w:lvl>
    <w:lvl w:ilvl="2" w:tplc="DDEE8E78" w:tentative="1">
      <w:start w:val="1"/>
      <w:numFmt w:val="bullet"/>
      <w:lvlText w:val=""/>
      <w:lvlJc w:val="left"/>
      <w:pPr>
        <w:tabs>
          <w:tab w:val="num" w:pos="2160"/>
        </w:tabs>
        <w:ind w:left="2160" w:hanging="360"/>
      </w:pPr>
      <w:rPr>
        <w:rFonts w:ascii="Wingdings 3" w:hAnsi="Wingdings 3" w:hint="default"/>
      </w:rPr>
    </w:lvl>
    <w:lvl w:ilvl="3" w:tplc="FF087862" w:tentative="1">
      <w:start w:val="1"/>
      <w:numFmt w:val="bullet"/>
      <w:lvlText w:val=""/>
      <w:lvlJc w:val="left"/>
      <w:pPr>
        <w:tabs>
          <w:tab w:val="num" w:pos="2880"/>
        </w:tabs>
        <w:ind w:left="2880" w:hanging="360"/>
      </w:pPr>
      <w:rPr>
        <w:rFonts w:ascii="Wingdings 3" w:hAnsi="Wingdings 3" w:hint="default"/>
      </w:rPr>
    </w:lvl>
    <w:lvl w:ilvl="4" w:tplc="ECF04794" w:tentative="1">
      <w:start w:val="1"/>
      <w:numFmt w:val="bullet"/>
      <w:lvlText w:val=""/>
      <w:lvlJc w:val="left"/>
      <w:pPr>
        <w:tabs>
          <w:tab w:val="num" w:pos="3600"/>
        </w:tabs>
        <w:ind w:left="3600" w:hanging="360"/>
      </w:pPr>
      <w:rPr>
        <w:rFonts w:ascii="Wingdings 3" w:hAnsi="Wingdings 3" w:hint="default"/>
      </w:rPr>
    </w:lvl>
    <w:lvl w:ilvl="5" w:tplc="69F8C80A" w:tentative="1">
      <w:start w:val="1"/>
      <w:numFmt w:val="bullet"/>
      <w:lvlText w:val=""/>
      <w:lvlJc w:val="left"/>
      <w:pPr>
        <w:tabs>
          <w:tab w:val="num" w:pos="4320"/>
        </w:tabs>
        <w:ind w:left="4320" w:hanging="360"/>
      </w:pPr>
      <w:rPr>
        <w:rFonts w:ascii="Wingdings 3" w:hAnsi="Wingdings 3" w:hint="default"/>
      </w:rPr>
    </w:lvl>
    <w:lvl w:ilvl="6" w:tplc="CD5027D2" w:tentative="1">
      <w:start w:val="1"/>
      <w:numFmt w:val="bullet"/>
      <w:lvlText w:val=""/>
      <w:lvlJc w:val="left"/>
      <w:pPr>
        <w:tabs>
          <w:tab w:val="num" w:pos="5040"/>
        </w:tabs>
        <w:ind w:left="5040" w:hanging="360"/>
      </w:pPr>
      <w:rPr>
        <w:rFonts w:ascii="Wingdings 3" w:hAnsi="Wingdings 3" w:hint="default"/>
      </w:rPr>
    </w:lvl>
    <w:lvl w:ilvl="7" w:tplc="F94C925E" w:tentative="1">
      <w:start w:val="1"/>
      <w:numFmt w:val="bullet"/>
      <w:lvlText w:val=""/>
      <w:lvlJc w:val="left"/>
      <w:pPr>
        <w:tabs>
          <w:tab w:val="num" w:pos="5760"/>
        </w:tabs>
        <w:ind w:left="5760" w:hanging="360"/>
      </w:pPr>
      <w:rPr>
        <w:rFonts w:ascii="Wingdings 3" w:hAnsi="Wingdings 3" w:hint="default"/>
      </w:rPr>
    </w:lvl>
    <w:lvl w:ilvl="8" w:tplc="8AE6FC38" w:tentative="1">
      <w:start w:val="1"/>
      <w:numFmt w:val="bullet"/>
      <w:lvlText w:val=""/>
      <w:lvlJc w:val="left"/>
      <w:pPr>
        <w:tabs>
          <w:tab w:val="num" w:pos="6480"/>
        </w:tabs>
        <w:ind w:left="6480" w:hanging="360"/>
      </w:pPr>
      <w:rPr>
        <w:rFonts w:ascii="Wingdings 3" w:hAnsi="Wingdings 3" w:hint="default"/>
      </w:rPr>
    </w:lvl>
  </w:abstractNum>
  <w:abstractNum w:abstractNumId="3">
    <w:nsid w:val="072958F3"/>
    <w:multiLevelType w:val="hybridMultilevel"/>
    <w:tmpl w:val="48123B14"/>
    <w:lvl w:ilvl="0" w:tplc="B91E69B0">
      <w:start w:val="1"/>
      <w:numFmt w:val="bullet"/>
      <w:lvlText w:val=""/>
      <w:lvlJc w:val="left"/>
      <w:pPr>
        <w:tabs>
          <w:tab w:val="num" w:pos="720"/>
        </w:tabs>
        <w:ind w:left="720" w:hanging="360"/>
      </w:pPr>
      <w:rPr>
        <w:rFonts w:ascii="Wingdings 3" w:hAnsi="Wingdings 3" w:hint="default"/>
      </w:rPr>
    </w:lvl>
    <w:lvl w:ilvl="1" w:tplc="F454E61C" w:tentative="1">
      <w:start w:val="1"/>
      <w:numFmt w:val="bullet"/>
      <w:lvlText w:val=""/>
      <w:lvlJc w:val="left"/>
      <w:pPr>
        <w:tabs>
          <w:tab w:val="num" w:pos="1440"/>
        </w:tabs>
        <w:ind w:left="1440" w:hanging="360"/>
      </w:pPr>
      <w:rPr>
        <w:rFonts w:ascii="Wingdings 3" w:hAnsi="Wingdings 3" w:hint="default"/>
      </w:rPr>
    </w:lvl>
    <w:lvl w:ilvl="2" w:tplc="55DE9C86" w:tentative="1">
      <w:start w:val="1"/>
      <w:numFmt w:val="bullet"/>
      <w:lvlText w:val=""/>
      <w:lvlJc w:val="left"/>
      <w:pPr>
        <w:tabs>
          <w:tab w:val="num" w:pos="2160"/>
        </w:tabs>
        <w:ind w:left="2160" w:hanging="360"/>
      </w:pPr>
      <w:rPr>
        <w:rFonts w:ascii="Wingdings 3" w:hAnsi="Wingdings 3" w:hint="default"/>
      </w:rPr>
    </w:lvl>
    <w:lvl w:ilvl="3" w:tplc="60702C2E" w:tentative="1">
      <w:start w:val="1"/>
      <w:numFmt w:val="bullet"/>
      <w:lvlText w:val=""/>
      <w:lvlJc w:val="left"/>
      <w:pPr>
        <w:tabs>
          <w:tab w:val="num" w:pos="2880"/>
        </w:tabs>
        <w:ind w:left="2880" w:hanging="360"/>
      </w:pPr>
      <w:rPr>
        <w:rFonts w:ascii="Wingdings 3" w:hAnsi="Wingdings 3" w:hint="default"/>
      </w:rPr>
    </w:lvl>
    <w:lvl w:ilvl="4" w:tplc="6DFA7B0A" w:tentative="1">
      <w:start w:val="1"/>
      <w:numFmt w:val="bullet"/>
      <w:lvlText w:val=""/>
      <w:lvlJc w:val="left"/>
      <w:pPr>
        <w:tabs>
          <w:tab w:val="num" w:pos="3600"/>
        </w:tabs>
        <w:ind w:left="3600" w:hanging="360"/>
      </w:pPr>
      <w:rPr>
        <w:rFonts w:ascii="Wingdings 3" w:hAnsi="Wingdings 3" w:hint="default"/>
      </w:rPr>
    </w:lvl>
    <w:lvl w:ilvl="5" w:tplc="A6F24150" w:tentative="1">
      <w:start w:val="1"/>
      <w:numFmt w:val="bullet"/>
      <w:lvlText w:val=""/>
      <w:lvlJc w:val="left"/>
      <w:pPr>
        <w:tabs>
          <w:tab w:val="num" w:pos="4320"/>
        </w:tabs>
        <w:ind w:left="4320" w:hanging="360"/>
      </w:pPr>
      <w:rPr>
        <w:rFonts w:ascii="Wingdings 3" w:hAnsi="Wingdings 3" w:hint="default"/>
      </w:rPr>
    </w:lvl>
    <w:lvl w:ilvl="6" w:tplc="2C229672" w:tentative="1">
      <w:start w:val="1"/>
      <w:numFmt w:val="bullet"/>
      <w:lvlText w:val=""/>
      <w:lvlJc w:val="left"/>
      <w:pPr>
        <w:tabs>
          <w:tab w:val="num" w:pos="5040"/>
        </w:tabs>
        <w:ind w:left="5040" w:hanging="360"/>
      </w:pPr>
      <w:rPr>
        <w:rFonts w:ascii="Wingdings 3" w:hAnsi="Wingdings 3" w:hint="default"/>
      </w:rPr>
    </w:lvl>
    <w:lvl w:ilvl="7" w:tplc="31F6075A" w:tentative="1">
      <w:start w:val="1"/>
      <w:numFmt w:val="bullet"/>
      <w:lvlText w:val=""/>
      <w:lvlJc w:val="left"/>
      <w:pPr>
        <w:tabs>
          <w:tab w:val="num" w:pos="5760"/>
        </w:tabs>
        <w:ind w:left="5760" w:hanging="360"/>
      </w:pPr>
      <w:rPr>
        <w:rFonts w:ascii="Wingdings 3" w:hAnsi="Wingdings 3" w:hint="default"/>
      </w:rPr>
    </w:lvl>
    <w:lvl w:ilvl="8" w:tplc="66961816" w:tentative="1">
      <w:start w:val="1"/>
      <w:numFmt w:val="bullet"/>
      <w:lvlText w:val=""/>
      <w:lvlJc w:val="left"/>
      <w:pPr>
        <w:tabs>
          <w:tab w:val="num" w:pos="6480"/>
        </w:tabs>
        <w:ind w:left="6480" w:hanging="360"/>
      </w:pPr>
      <w:rPr>
        <w:rFonts w:ascii="Wingdings 3" w:hAnsi="Wingdings 3" w:hint="default"/>
      </w:rPr>
    </w:lvl>
  </w:abstractNum>
  <w:abstractNum w:abstractNumId="4">
    <w:nsid w:val="0A0E5DEE"/>
    <w:multiLevelType w:val="hybridMultilevel"/>
    <w:tmpl w:val="9288F690"/>
    <w:lvl w:ilvl="0" w:tplc="7F043F8C">
      <w:start w:val="1"/>
      <w:numFmt w:val="bullet"/>
      <w:lvlText w:val=""/>
      <w:lvlJc w:val="left"/>
      <w:pPr>
        <w:tabs>
          <w:tab w:val="num" w:pos="720"/>
        </w:tabs>
        <w:ind w:left="720" w:hanging="360"/>
      </w:pPr>
      <w:rPr>
        <w:rFonts w:ascii="Wingdings 3" w:hAnsi="Wingdings 3" w:hint="default"/>
      </w:rPr>
    </w:lvl>
    <w:lvl w:ilvl="1" w:tplc="682CE574" w:tentative="1">
      <w:start w:val="1"/>
      <w:numFmt w:val="bullet"/>
      <w:lvlText w:val=""/>
      <w:lvlJc w:val="left"/>
      <w:pPr>
        <w:tabs>
          <w:tab w:val="num" w:pos="1440"/>
        </w:tabs>
        <w:ind w:left="1440" w:hanging="360"/>
      </w:pPr>
      <w:rPr>
        <w:rFonts w:ascii="Wingdings 3" w:hAnsi="Wingdings 3" w:hint="default"/>
      </w:rPr>
    </w:lvl>
    <w:lvl w:ilvl="2" w:tplc="120A59BA" w:tentative="1">
      <w:start w:val="1"/>
      <w:numFmt w:val="bullet"/>
      <w:lvlText w:val=""/>
      <w:lvlJc w:val="left"/>
      <w:pPr>
        <w:tabs>
          <w:tab w:val="num" w:pos="2160"/>
        </w:tabs>
        <w:ind w:left="2160" w:hanging="360"/>
      </w:pPr>
      <w:rPr>
        <w:rFonts w:ascii="Wingdings 3" w:hAnsi="Wingdings 3" w:hint="default"/>
      </w:rPr>
    </w:lvl>
    <w:lvl w:ilvl="3" w:tplc="9712FB74" w:tentative="1">
      <w:start w:val="1"/>
      <w:numFmt w:val="bullet"/>
      <w:lvlText w:val=""/>
      <w:lvlJc w:val="left"/>
      <w:pPr>
        <w:tabs>
          <w:tab w:val="num" w:pos="2880"/>
        </w:tabs>
        <w:ind w:left="2880" w:hanging="360"/>
      </w:pPr>
      <w:rPr>
        <w:rFonts w:ascii="Wingdings 3" w:hAnsi="Wingdings 3" w:hint="default"/>
      </w:rPr>
    </w:lvl>
    <w:lvl w:ilvl="4" w:tplc="45E49888" w:tentative="1">
      <w:start w:val="1"/>
      <w:numFmt w:val="bullet"/>
      <w:lvlText w:val=""/>
      <w:lvlJc w:val="left"/>
      <w:pPr>
        <w:tabs>
          <w:tab w:val="num" w:pos="3600"/>
        </w:tabs>
        <w:ind w:left="3600" w:hanging="360"/>
      </w:pPr>
      <w:rPr>
        <w:rFonts w:ascii="Wingdings 3" w:hAnsi="Wingdings 3" w:hint="default"/>
      </w:rPr>
    </w:lvl>
    <w:lvl w:ilvl="5" w:tplc="434C3316" w:tentative="1">
      <w:start w:val="1"/>
      <w:numFmt w:val="bullet"/>
      <w:lvlText w:val=""/>
      <w:lvlJc w:val="left"/>
      <w:pPr>
        <w:tabs>
          <w:tab w:val="num" w:pos="4320"/>
        </w:tabs>
        <w:ind w:left="4320" w:hanging="360"/>
      </w:pPr>
      <w:rPr>
        <w:rFonts w:ascii="Wingdings 3" w:hAnsi="Wingdings 3" w:hint="default"/>
      </w:rPr>
    </w:lvl>
    <w:lvl w:ilvl="6" w:tplc="4404CED2" w:tentative="1">
      <w:start w:val="1"/>
      <w:numFmt w:val="bullet"/>
      <w:lvlText w:val=""/>
      <w:lvlJc w:val="left"/>
      <w:pPr>
        <w:tabs>
          <w:tab w:val="num" w:pos="5040"/>
        </w:tabs>
        <w:ind w:left="5040" w:hanging="360"/>
      </w:pPr>
      <w:rPr>
        <w:rFonts w:ascii="Wingdings 3" w:hAnsi="Wingdings 3" w:hint="default"/>
      </w:rPr>
    </w:lvl>
    <w:lvl w:ilvl="7" w:tplc="C4AC9E20" w:tentative="1">
      <w:start w:val="1"/>
      <w:numFmt w:val="bullet"/>
      <w:lvlText w:val=""/>
      <w:lvlJc w:val="left"/>
      <w:pPr>
        <w:tabs>
          <w:tab w:val="num" w:pos="5760"/>
        </w:tabs>
        <w:ind w:left="5760" w:hanging="360"/>
      </w:pPr>
      <w:rPr>
        <w:rFonts w:ascii="Wingdings 3" w:hAnsi="Wingdings 3" w:hint="default"/>
      </w:rPr>
    </w:lvl>
    <w:lvl w:ilvl="8" w:tplc="A3E2B12C" w:tentative="1">
      <w:start w:val="1"/>
      <w:numFmt w:val="bullet"/>
      <w:lvlText w:val=""/>
      <w:lvlJc w:val="left"/>
      <w:pPr>
        <w:tabs>
          <w:tab w:val="num" w:pos="6480"/>
        </w:tabs>
        <w:ind w:left="6480" w:hanging="360"/>
      </w:pPr>
      <w:rPr>
        <w:rFonts w:ascii="Wingdings 3" w:hAnsi="Wingdings 3" w:hint="default"/>
      </w:rPr>
    </w:lvl>
  </w:abstractNum>
  <w:abstractNum w:abstractNumId="5">
    <w:nsid w:val="0E923CD0"/>
    <w:multiLevelType w:val="hybridMultilevel"/>
    <w:tmpl w:val="8D58F060"/>
    <w:lvl w:ilvl="0" w:tplc="1B00584A">
      <w:start w:val="1"/>
      <w:numFmt w:val="bullet"/>
      <w:lvlText w:val=""/>
      <w:lvlJc w:val="left"/>
      <w:pPr>
        <w:tabs>
          <w:tab w:val="num" w:pos="720"/>
        </w:tabs>
        <w:ind w:left="720" w:hanging="360"/>
      </w:pPr>
      <w:rPr>
        <w:rFonts w:ascii="Wingdings 3" w:hAnsi="Wingdings 3" w:hint="default"/>
      </w:rPr>
    </w:lvl>
    <w:lvl w:ilvl="1" w:tplc="896204EC">
      <w:start w:val="1313"/>
      <w:numFmt w:val="bullet"/>
      <w:lvlText w:val="◦"/>
      <w:lvlJc w:val="left"/>
      <w:pPr>
        <w:tabs>
          <w:tab w:val="num" w:pos="1440"/>
        </w:tabs>
        <w:ind w:left="1440" w:hanging="360"/>
      </w:pPr>
      <w:rPr>
        <w:rFonts w:ascii="Verdana" w:hAnsi="Verdana" w:hint="default"/>
      </w:rPr>
    </w:lvl>
    <w:lvl w:ilvl="2" w:tplc="3758ADCC" w:tentative="1">
      <w:start w:val="1"/>
      <w:numFmt w:val="bullet"/>
      <w:lvlText w:val=""/>
      <w:lvlJc w:val="left"/>
      <w:pPr>
        <w:tabs>
          <w:tab w:val="num" w:pos="2160"/>
        </w:tabs>
        <w:ind w:left="2160" w:hanging="360"/>
      </w:pPr>
      <w:rPr>
        <w:rFonts w:ascii="Wingdings 3" w:hAnsi="Wingdings 3" w:hint="default"/>
      </w:rPr>
    </w:lvl>
    <w:lvl w:ilvl="3" w:tplc="ECB8D1F8" w:tentative="1">
      <w:start w:val="1"/>
      <w:numFmt w:val="bullet"/>
      <w:lvlText w:val=""/>
      <w:lvlJc w:val="left"/>
      <w:pPr>
        <w:tabs>
          <w:tab w:val="num" w:pos="2880"/>
        </w:tabs>
        <w:ind w:left="2880" w:hanging="360"/>
      </w:pPr>
      <w:rPr>
        <w:rFonts w:ascii="Wingdings 3" w:hAnsi="Wingdings 3" w:hint="default"/>
      </w:rPr>
    </w:lvl>
    <w:lvl w:ilvl="4" w:tplc="B778207C" w:tentative="1">
      <w:start w:val="1"/>
      <w:numFmt w:val="bullet"/>
      <w:lvlText w:val=""/>
      <w:lvlJc w:val="left"/>
      <w:pPr>
        <w:tabs>
          <w:tab w:val="num" w:pos="3600"/>
        </w:tabs>
        <w:ind w:left="3600" w:hanging="360"/>
      </w:pPr>
      <w:rPr>
        <w:rFonts w:ascii="Wingdings 3" w:hAnsi="Wingdings 3" w:hint="default"/>
      </w:rPr>
    </w:lvl>
    <w:lvl w:ilvl="5" w:tplc="81B0ACE4" w:tentative="1">
      <w:start w:val="1"/>
      <w:numFmt w:val="bullet"/>
      <w:lvlText w:val=""/>
      <w:lvlJc w:val="left"/>
      <w:pPr>
        <w:tabs>
          <w:tab w:val="num" w:pos="4320"/>
        </w:tabs>
        <w:ind w:left="4320" w:hanging="360"/>
      </w:pPr>
      <w:rPr>
        <w:rFonts w:ascii="Wingdings 3" w:hAnsi="Wingdings 3" w:hint="default"/>
      </w:rPr>
    </w:lvl>
    <w:lvl w:ilvl="6" w:tplc="54FA9408" w:tentative="1">
      <w:start w:val="1"/>
      <w:numFmt w:val="bullet"/>
      <w:lvlText w:val=""/>
      <w:lvlJc w:val="left"/>
      <w:pPr>
        <w:tabs>
          <w:tab w:val="num" w:pos="5040"/>
        </w:tabs>
        <w:ind w:left="5040" w:hanging="360"/>
      </w:pPr>
      <w:rPr>
        <w:rFonts w:ascii="Wingdings 3" w:hAnsi="Wingdings 3" w:hint="default"/>
      </w:rPr>
    </w:lvl>
    <w:lvl w:ilvl="7" w:tplc="8C144120" w:tentative="1">
      <w:start w:val="1"/>
      <w:numFmt w:val="bullet"/>
      <w:lvlText w:val=""/>
      <w:lvlJc w:val="left"/>
      <w:pPr>
        <w:tabs>
          <w:tab w:val="num" w:pos="5760"/>
        </w:tabs>
        <w:ind w:left="5760" w:hanging="360"/>
      </w:pPr>
      <w:rPr>
        <w:rFonts w:ascii="Wingdings 3" w:hAnsi="Wingdings 3" w:hint="default"/>
      </w:rPr>
    </w:lvl>
    <w:lvl w:ilvl="8" w:tplc="F70E7C9A" w:tentative="1">
      <w:start w:val="1"/>
      <w:numFmt w:val="bullet"/>
      <w:lvlText w:val=""/>
      <w:lvlJc w:val="left"/>
      <w:pPr>
        <w:tabs>
          <w:tab w:val="num" w:pos="6480"/>
        </w:tabs>
        <w:ind w:left="6480" w:hanging="360"/>
      </w:pPr>
      <w:rPr>
        <w:rFonts w:ascii="Wingdings 3" w:hAnsi="Wingdings 3" w:hint="default"/>
      </w:rPr>
    </w:lvl>
  </w:abstractNum>
  <w:abstractNum w:abstractNumId="6">
    <w:nsid w:val="12200BCD"/>
    <w:multiLevelType w:val="hybridMultilevel"/>
    <w:tmpl w:val="29DA16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EF121178">
      <w:numFmt w:val="bullet"/>
      <w:lvlText w:val=""/>
      <w:lvlJc w:val="left"/>
      <w:pPr>
        <w:ind w:left="2520" w:hanging="360"/>
      </w:pPr>
      <w:rPr>
        <w:rFonts w:ascii="Symbol" w:eastAsia="Times New Roman" w:hAnsi="Symbol" w:cs="Times New Roman" w:hint="default"/>
        <w:sz w:val="18"/>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1D3719"/>
    <w:multiLevelType w:val="hybridMultilevel"/>
    <w:tmpl w:val="12F81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A5656A"/>
    <w:multiLevelType w:val="hybridMultilevel"/>
    <w:tmpl w:val="A7DA0058"/>
    <w:lvl w:ilvl="0" w:tplc="967C7FF2">
      <w:start w:val="1"/>
      <w:numFmt w:val="bullet"/>
      <w:lvlText w:val=""/>
      <w:lvlJc w:val="left"/>
      <w:pPr>
        <w:tabs>
          <w:tab w:val="num" w:pos="720"/>
        </w:tabs>
        <w:ind w:left="720" w:hanging="360"/>
      </w:pPr>
      <w:rPr>
        <w:rFonts w:ascii="Wingdings 3" w:hAnsi="Wingdings 3" w:hint="default"/>
      </w:rPr>
    </w:lvl>
    <w:lvl w:ilvl="1" w:tplc="CDE43EB0" w:tentative="1">
      <w:start w:val="1"/>
      <w:numFmt w:val="bullet"/>
      <w:lvlText w:val=""/>
      <w:lvlJc w:val="left"/>
      <w:pPr>
        <w:tabs>
          <w:tab w:val="num" w:pos="1440"/>
        </w:tabs>
        <w:ind w:left="1440" w:hanging="360"/>
      </w:pPr>
      <w:rPr>
        <w:rFonts w:ascii="Wingdings 3" w:hAnsi="Wingdings 3" w:hint="default"/>
      </w:rPr>
    </w:lvl>
    <w:lvl w:ilvl="2" w:tplc="43E4126E" w:tentative="1">
      <w:start w:val="1"/>
      <w:numFmt w:val="bullet"/>
      <w:lvlText w:val=""/>
      <w:lvlJc w:val="left"/>
      <w:pPr>
        <w:tabs>
          <w:tab w:val="num" w:pos="2160"/>
        </w:tabs>
        <w:ind w:left="2160" w:hanging="360"/>
      </w:pPr>
      <w:rPr>
        <w:rFonts w:ascii="Wingdings 3" w:hAnsi="Wingdings 3" w:hint="default"/>
      </w:rPr>
    </w:lvl>
    <w:lvl w:ilvl="3" w:tplc="8AAECE3C" w:tentative="1">
      <w:start w:val="1"/>
      <w:numFmt w:val="bullet"/>
      <w:lvlText w:val=""/>
      <w:lvlJc w:val="left"/>
      <w:pPr>
        <w:tabs>
          <w:tab w:val="num" w:pos="2880"/>
        </w:tabs>
        <w:ind w:left="2880" w:hanging="360"/>
      </w:pPr>
      <w:rPr>
        <w:rFonts w:ascii="Wingdings 3" w:hAnsi="Wingdings 3" w:hint="default"/>
      </w:rPr>
    </w:lvl>
    <w:lvl w:ilvl="4" w:tplc="65B2E9B0" w:tentative="1">
      <w:start w:val="1"/>
      <w:numFmt w:val="bullet"/>
      <w:lvlText w:val=""/>
      <w:lvlJc w:val="left"/>
      <w:pPr>
        <w:tabs>
          <w:tab w:val="num" w:pos="3600"/>
        </w:tabs>
        <w:ind w:left="3600" w:hanging="360"/>
      </w:pPr>
      <w:rPr>
        <w:rFonts w:ascii="Wingdings 3" w:hAnsi="Wingdings 3" w:hint="default"/>
      </w:rPr>
    </w:lvl>
    <w:lvl w:ilvl="5" w:tplc="ACF4B058" w:tentative="1">
      <w:start w:val="1"/>
      <w:numFmt w:val="bullet"/>
      <w:lvlText w:val=""/>
      <w:lvlJc w:val="left"/>
      <w:pPr>
        <w:tabs>
          <w:tab w:val="num" w:pos="4320"/>
        </w:tabs>
        <w:ind w:left="4320" w:hanging="360"/>
      </w:pPr>
      <w:rPr>
        <w:rFonts w:ascii="Wingdings 3" w:hAnsi="Wingdings 3" w:hint="default"/>
      </w:rPr>
    </w:lvl>
    <w:lvl w:ilvl="6" w:tplc="C2389638" w:tentative="1">
      <w:start w:val="1"/>
      <w:numFmt w:val="bullet"/>
      <w:lvlText w:val=""/>
      <w:lvlJc w:val="left"/>
      <w:pPr>
        <w:tabs>
          <w:tab w:val="num" w:pos="5040"/>
        </w:tabs>
        <w:ind w:left="5040" w:hanging="360"/>
      </w:pPr>
      <w:rPr>
        <w:rFonts w:ascii="Wingdings 3" w:hAnsi="Wingdings 3" w:hint="default"/>
      </w:rPr>
    </w:lvl>
    <w:lvl w:ilvl="7" w:tplc="5AD4EF30" w:tentative="1">
      <w:start w:val="1"/>
      <w:numFmt w:val="bullet"/>
      <w:lvlText w:val=""/>
      <w:lvlJc w:val="left"/>
      <w:pPr>
        <w:tabs>
          <w:tab w:val="num" w:pos="5760"/>
        </w:tabs>
        <w:ind w:left="5760" w:hanging="360"/>
      </w:pPr>
      <w:rPr>
        <w:rFonts w:ascii="Wingdings 3" w:hAnsi="Wingdings 3" w:hint="default"/>
      </w:rPr>
    </w:lvl>
    <w:lvl w:ilvl="8" w:tplc="9814A824" w:tentative="1">
      <w:start w:val="1"/>
      <w:numFmt w:val="bullet"/>
      <w:lvlText w:val=""/>
      <w:lvlJc w:val="left"/>
      <w:pPr>
        <w:tabs>
          <w:tab w:val="num" w:pos="6480"/>
        </w:tabs>
        <w:ind w:left="6480" w:hanging="360"/>
      </w:pPr>
      <w:rPr>
        <w:rFonts w:ascii="Wingdings 3" w:hAnsi="Wingdings 3" w:hint="default"/>
      </w:rPr>
    </w:lvl>
  </w:abstractNum>
  <w:abstractNum w:abstractNumId="9">
    <w:nsid w:val="1C2C0703"/>
    <w:multiLevelType w:val="hybridMultilevel"/>
    <w:tmpl w:val="6122E940"/>
    <w:lvl w:ilvl="0" w:tplc="FF087748">
      <w:start w:val="1"/>
      <w:numFmt w:val="bullet"/>
      <w:lvlText w:val=""/>
      <w:lvlJc w:val="left"/>
      <w:pPr>
        <w:tabs>
          <w:tab w:val="num" w:pos="720"/>
        </w:tabs>
        <w:ind w:left="720" w:hanging="360"/>
      </w:pPr>
      <w:rPr>
        <w:rFonts w:ascii="Wingdings 3" w:hAnsi="Wingdings 3" w:hint="default"/>
      </w:rPr>
    </w:lvl>
    <w:lvl w:ilvl="1" w:tplc="8DE055DA" w:tentative="1">
      <w:start w:val="1"/>
      <w:numFmt w:val="bullet"/>
      <w:lvlText w:val=""/>
      <w:lvlJc w:val="left"/>
      <w:pPr>
        <w:tabs>
          <w:tab w:val="num" w:pos="1440"/>
        </w:tabs>
        <w:ind w:left="1440" w:hanging="360"/>
      </w:pPr>
      <w:rPr>
        <w:rFonts w:ascii="Wingdings 3" w:hAnsi="Wingdings 3" w:hint="default"/>
      </w:rPr>
    </w:lvl>
    <w:lvl w:ilvl="2" w:tplc="FF088E04" w:tentative="1">
      <w:start w:val="1"/>
      <w:numFmt w:val="bullet"/>
      <w:lvlText w:val=""/>
      <w:lvlJc w:val="left"/>
      <w:pPr>
        <w:tabs>
          <w:tab w:val="num" w:pos="2160"/>
        </w:tabs>
        <w:ind w:left="2160" w:hanging="360"/>
      </w:pPr>
      <w:rPr>
        <w:rFonts w:ascii="Wingdings 3" w:hAnsi="Wingdings 3" w:hint="default"/>
      </w:rPr>
    </w:lvl>
    <w:lvl w:ilvl="3" w:tplc="B626704A" w:tentative="1">
      <w:start w:val="1"/>
      <w:numFmt w:val="bullet"/>
      <w:lvlText w:val=""/>
      <w:lvlJc w:val="left"/>
      <w:pPr>
        <w:tabs>
          <w:tab w:val="num" w:pos="2880"/>
        </w:tabs>
        <w:ind w:left="2880" w:hanging="360"/>
      </w:pPr>
      <w:rPr>
        <w:rFonts w:ascii="Wingdings 3" w:hAnsi="Wingdings 3" w:hint="default"/>
      </w:rPr>
    </w:lvl>
    <w:lvl w:ilvl="4" w:tplc="3E58304A" w:tentative="1">
      <w:start w:val="1"/>
      <w:numFmt w:val="bullet"/>
      <w:lvlText w:val=""/>
      <w:lvlJc w:val="left"/>
      <w:pPr>
        <w:tabs>
          <w:tab w:val="num" w:pos="3600"/>
        </w:tabs>
        <w:ind w:left="3600" w:hanging="360"/>
      </w:pPr>
      <w:rPr>
        <w:rFonts w:ascii="Wingdings 3" w:hAnsi="Wingdings 3" w:hint="default"/>
      </w:rPr>
    </w:lvl>
    <w:lvl w:ilvl="5" w:tplc="155002F0" w:tentative="1">
      <w:start w:val="1"/>
      <w:numFmt w:val="bullet"/>
      <w:lvlText w:val=""/>
      <w:lvlJc w:val="left"/>
      <w:pPr>
        <w:tabs>
          <w:tab w:val="num" w:pos="4320"/>
        </w:tabs>
        <w:ind w:left="4320" w:hanging="360"/>
      </w:pPr>
      <w:rPr>
        <w:rFonts w:ascii="Wingdings 3" w:hAnsi="Wingdings 3" w:hint="default"/>
      </w:rPr>
    </w:lvl>
    <w:lvl w:ilvl="6" w:tplc="30C09624" w:tentative="1">
      <w:start w:val="1"/>
      <w:numFmt w:val="bullet"/>
      <w:lvlText w:val=""/>
      <w:lvlJc w:val="left"/>
      <w:pPr>
        <w:tabs>
          <w:tab w:val="num" w:pos="5040"/>
        </w:tabs>
        <w:ind w:left="5040" w:hanging="360"/>
      </w:pPr>
      <w:rPr>
        <w:rFonts w:ascii="Wingdings 3" w:hAnsi="Wingdings 3" w:hint="default"/>
      </w:rPr>
    </w:lvl>
    <w:lvl w:ilvl="7" w:tplc="82DA8252" w:tentative="1">
      <w:start w:val="1"/>
      <w:numFmt w:val="bullet"/>
      <w:lvlText w:val=""/>
      <w:lvlJc w:val="left"/>
      <w:pPr>
        <w:tabs>
          <w:tab w:val="num" w:pos="5760"/>
        </w:tabs>
        <w:ind w:left="5760" w:hanging="360"/>
      </w:pPr>
      <w:rPr>
        <w:rFonts w:ascii="Wingdings 3" w:hAnsi="Wingdings 3" w:hint="default"/>
      </w:rPr>
    </w:lvl>
    <w:lvl w:ilvl="8" w:tplc="F6E43EB0" w:tentative="1">
      <w:start w:val="1"/>
      <w:numFmt w:val="bullet"/>
      <w:lvlText w:val=""/>
      <w:lvlJc w:val="left"/>
      <w:pPr>
        <w:tabs>
          <w:tab w:val="num" w:pos="6480"/>
        </w:tabs>
        <w:ind w:left="6480" w:hanging="360"/>
      </w:pPr>
      <w:rPr>
        <w:rFonts w:ascii="Wingdings 3" w:hAnsi="Wingdings 3" w:hint="default"/>
      </w:rPr>
    </w:lvl>
  </w:abstractNum>
  <w:abstractNum w:abstractNumId="10">
    <w:nsid w:val="1DB7337A"/>
    <w:multiLevelType w:val="hybridMultilevel"/>
    <w:tmpl w:val="0E180428"/>
    <w:lvl w:ilvl="0" w:tplc="C57E2542">
      <w:start w:val="1"/>
      <w:numFmt w:val="bullet"/>
      <w:lvlText w:val=""/>
      <w:lvlJc w:val="left"/>
      <w:pPr>
        <w:tabs>
          <w:tab w:val="num" w:pos="720"/>
        </w:tabs>
        <w:ind w:left="720" w:hanging="360"/>
      </w:pPr>
      <w:rPr>
        <w:rFonts w:ascii="Wingdings 3" w:hAnsi="Wingdings 3" w:hint="default"/>
      </w:rPr>
    </w:lvl>
    <w:lvl w:ilvl="1" w:tplc="C3B21854" w:tentative="1">
      <w:start w:val="1"/>
      <w:numFmt w:val="bullet"/>
      <w:lvlText w:val=""/>
      <w:lvlJc w:val="left"/>
      <w:pPr>
        <w:tabs>
          <w:tab w:val="num" w:pos="1440"/>
        </w:tabs>
        <w:ind w:left="1440" w:hanging="360"/>
      </w:pPr>
      <w:rPr>
        <w:rFonts w:ascii="Wingdings 3" w:hAnsi="Wingdings 3" w:hint="default"/>
      </w:rPr>
    </w:lvl>
    <w:lvl w:ilvl="2" w:tplc="9D5C4A6A" w:tentative="1">
      <w:start w:val="1"/>
      <w:numFmt w:val="bullet"/>
      <w:lvlText w:val=""/>
      <w:lvlJc w:val="left"/>
      <w:pPr>
        <w:tabs>
          <w:tab w:val="num" w:pos="2160"/>
        </w:tabs>
        <w:ind w:left="2160" w:hanging="360"/>
      </w:pPr>
      <w:rPr>
        <w:rFonts w:ascii="Wingdings 3" w:hAnsi="Wingdings 3" w:hint="default"/>
      </w:rPr>
    </w:lvl>
    <w:lvl w:ilvl="3" w:tplc="36547BDE" w:tentative="1">
      <w:start w:val="1"/>
      <w:numFmt w:val="bullet"/>
      <w:lvlText w:val=""/>
      <w:lvlJc w:val="left"/>
      <w:pPr>
        <w:tabs>
          <w:tab w:val="num" w:pos="2880"/>
        </w:tabs>
        <w:ind w:left="2880" w:hanging="360"/>
      </w:pPr>
      <w:rPr>
        <w:rFonts w:ascii="Wingdings 3" w:hAnsi="Wingdings 3" w:hint="default"/>
      </w:rPr>
    </w:lvl>
    <w:lvl w:ilvl="4" w:tplc="90AA506A" w:tentative="1">
      <w:start w:val="1"/>
      <w:numFmt w:val="bullet"/>
      <w:lvlText w:val=""/>
      <w:lvlJc w:val="left"/>
      <w:pPr>
        <w:tabs>
          <w:tab w:val="num" w:pos="3600"/>
        </w:tabs>
        <w:ind w:left="3600" w:hanging="360"/>
      </w:pPr>
      <w:rPr>
        <w:rFonts w:ascii="Wingdings 3" w:hAnsi="Wingdings 3" w:hint="default"/>
      </w:rPr>
    </w:lvl>
    <w:lvl w:ilvl="5" w:tplc="59A819B2" w:tentative="1">
      <w:start w:val="1"/>
      <w:numFmt w:val="bullet"/>
      <w:lvlText w:val=""/>
      <w:lvlJc w:val="left"/>
      <w:pPr>
        <w:tabs>
          <w:tab w:val="num" w:pos="4320"/>
        </w:tabs>
        <w:ind w:left="4320" w:hanging="360"/>
      </w:pPr>
      <w:rPr>
        <w:rFonts w:ascii="Wingdings 3" w:hAnsi="Wingdings 3" w:hint="default"/>
      </w:rPr>
    </w:lvl>
    <w:lvl w:ilvl="6" w:tplc="30E29EEE" w:tentative="1">
      <w:start w:val="1"/>
      <w:numFmt w:val="bullet"/>
      <w:lvlText w:val=""/>
      <w:lvlJc w:val="left"/>
      <w:pPr>
        <w:tabs>
          <w:tab w:val="num" w:pos="5040"/>
        </w:tabs>
        <w:ind w:left="5040" w:hanging="360"/>
      </w:pPr>
      <w:rPr>
        <w:rFonts w:ascii="Wingdings 3" w:hAnsi="Wingdings 3" w:hint="default"/>
      </w:rPr>
    </w:lvl>
    <w:lvl w:ilvl="7" w:tplc="9D9E3B18" w:tentative="1">
      <w:start w:val="1"/>
      <w:numFmt w:val="bullet"/>
      <w:lvlText w:val=""/>
      <w:lvlJc w:val="left"/>
      <w:pPr>
        <w:tabs>
          <w:tab w:val="num" w:pos="5760"/>
        </w:tabs>
        <w:ind w:left="5760" w:hanging="360"/>
      </w:pPr>
      <w:rPr>
        <w:rFonts w:ascii="Wingdings 3" w:hAnsi="Wingdings 3" w:hint="default"/>
      </w:rPr>
    </w:lvl>
    <w:lvl w:ilvl="8" w:tplc="73D4F2D4" w:tentative="1">
      <w:start w:val="1"/>
      <w:numFmt w:val="bullet"/>
      <w:lvlText w:val=""/>
      <w:lvlJc w:val="left"/>
      <w:pPr>
        <w:tabs>
          <w:tab w:val="num" w:pos="6480"/>
        </w:tabs>
        <w:ind w:left="6480" w:hanging="360"/>
      </w:pPr>
      <w:rPr>
        <w:rFonts w:ascii="Wingdings 3" w:hAnsi="Wingdings 3" w:hint="default"/>
      </w:rPr>
    </w:lvl>
  </w:abstractNum>
  <w:abstractNum w:abstractNumId="11">
    <w:nsid w:val="27F35D50"/>
    <w:multiLevelType w:val="hybridMultilevel"/>
    <w:tmpl w:val="3D043EA4"/>
    <w:lvl w:ilvl="0" w:tplc="68108CFA">
      <w:start w:val="1"/>
      <w:numFmt w:val="bullet"/>
      <w:lvlText w:val=""/>
      <w:lvlJc w:val="left"/>
      <w:pPr>
        <w:tabs>
          <w:tab w:val="num" w:pos="720"/>
        </w:tabs>
        <w:ind w:left="720" w:hanging="360"/>
      </w:pPr>
      <w:rPr>
        <w:rFonts w:ascii="Wingdings 3" w:hAnsi="Wingdings 3" w:hint="default"/>
      </w:rPr>
    </w:lvl>
    <w:lvl w:ilvl="1" w:tplc="F112ED94" w:tentative="1">
      <w:start w:val="1"/>
      <w:numFmt w:val="bullet"/>
      <w:lvlText w:val=""/>
      <w:lvlJc w:val="left"/>
      <w:pPr>
        <w:tabs>
          <w:tab w:val="num" w:pos="1440"/>
        </w:tabs>
        <w:ind w:left="1440" w:hanging="360"/>
      </w:pPr>
      <w:rPr>
        <w:rFonts w:ascii="Wingdings 3" w:hAnsi="Wingdings 3" w:hint="default"/>
      </w:rPr>
    </w:lvl>
    <w:lvl w:ilvl="2" w:tplc="1040D274" w:tentative="1">
      <w:start w:val="1"/>
      <w:numFmt w:val="bullet"/>
      <w:lvlText w:val=""/>
      <w:lvlJc w:val="left"/>
      <w:pPr>
        <w:tabs>
          <w:tab w:val="num" w:pos="2160"/>
        </w:tabs>
        <w:ind w:left="2160" w:hanging="360"/>
      </w:pPr>
      <w:rPr>
        <w:rFonts w:ascii="Wingdings 3" w:hAnsi="Wingdings 3" w:hint="default"/>
      </w:rPr>
    </w:lvl>
    <w:lvl w:ilvl="3" w:tplc="569C1A32" w:tentative="1">
      <w:start w:val="1"/>
      <w:numFmt w:val="bullet"/>
      <w:lvlText w:val=""/>
      <w:lvlJc w:val="left"/>
      <w:pPr>
        <w:tabs>
          <w:tab w:val="num" w:pos="2880"/>
        </w:tabs>
        <w:ind w:left="2880" w:hanging="360"/>
      </w:pPr>
      <w:rPr>
        <w:rFonts w:ascii="Wingdings 3" w:hAnsi="Wingdings 3" w:hint="default"/>
      </w:rPr>
    </w:lvl>
    <w:lvl w:ilvl="4" w:tplc="4AC60506" w:tentative="1">
      <w:start w:val="1"/>
      <w:numFmt w:val="bullet"/>
      <w:lvlText w:val=""/>
      <w:lvlJc w:val="left"/>
      <w:pPr>
        <w:tabs>
          <w:tab w:val="num" w:pos="3600"/>
        </w:tabs>
        <w:ind w:left="3600" w:hanging="360"/>
      </w:pPr>
      <w:rPr>
        <w:rFonts w:ascii="Wingdings 3" w:hAnsi="Wingdings 3" w:hint="default"/>
      </w:rPr>
    </w:lvl>
    <w:lvl w:ilvl="5" w:tplc="0FC8B75E" w:tentative="1">
      <w:start w:val="1"/>
      <w:numFmt w:val="bullet"/>
      <w:lvlText w:val=""/>
      <w:lvlJc w:val="left"/>
      <w:pPr>
        <w:tabs>
          <w:tab w:val="num" w:pos="4320"/>
        </w:tabs>
        <w:ind w:left="4320" w:hanging="360"/>
      </w:pPr>
      <w:rPr>
        <w:rFonts w:ascii="Wingdings 3" w:hAnsi="Wingdings 3" w:hint="default"/>
      </w:rPr>
    </w:lvl>
    <w:lvl w:ilvl="6" w:tplc="014860A6" w:tentative="1">
      <w:start w:val="1"/>
      <w:numFmt w:val="bullet"/>
      <w:lvlText w:val=""/>
      <w:lvlJc w:val="left"/>
      <w:pPr>
        <w:tabs>
          <w:tab w:val="num" w:pos="5040"/>
        </w:tabs>
        <w:ind w:left="5040" w:hanging="360"/>
      </w:pPr>
      <w:rPr>
        <w:rFonts w:ascii="Wingdings 3" w:hAnsi="Wingdings 3" w:hint="default"/>
      </w:rPr>
    </w:lvl>
    <w:lvl w:ilvl="7" w:tplc="1B8658C0" w:tentative="1">
      <w:start w:val="1"/>
      <w:numFmt w:val="bullet"/>
      <w:lvlText w:val=""/>
      <w:lvlJc w:val="left"/>
      <w:pPr>
        <w:tabs>
          <w:tab w:val="num" w:pos="5760"/>
        </w:tabs>
        <w:ind w:left="5760" w:hanging="360"/>
      </w:pPr>
      <w:rPr>
        <w:rFonts w:ascii="Wingdings 3" w:hAnsi="Wingdings 3" w:hint="default"/>
      </w:rPr>
    </w:lvl>
    <w:lvl w:ilvl="8" w:tplc="569E7288" w:tentative="1">
      <w:start w:val="1"/>
      <w:numFmt w:val="bullet"/>
      <w:lvlText w:val=""/>
      <w:lvlJc w:val="left"/>
      <w:pPr>
        <w:tabs>
          <w:tab w:val="num" w:pos="6480"/>
        </w:tabs>
        <w:ind w:left="6480" w:hanging="360"/>
      </w:pPr>
      <w:rPr>
        <w:rFonts w:ascii="Wingdings 3" w:hAnsi="Wingdings 3" w:hint="default"/>
      </w:rPr>
    </w:lvl>
  </w:abstractNum>
  <w:abstractNum w:abstractNumId="12">
    <w:nsid w:val="2A537D7E"/>
    <w:multiLevelType w:val="hybridMultilevel"/>
    <w:tmpl w:val="4DF08A3A"/>
    <w:lvl w:ilvl="0" w:tplc="77B85F88">
      <w:start w:val="1"/>
      <w:numFmt w:val="bullet"/>
      <w:lvlText w:val=""/>
      <w:lvlJc w:val="left"/>
      <w:pPr>
        <w:tabs>
          <w:tab w:val="num" w:pos="720"/>
        </w:tabs>
        <w:ind w:left="720" w:hanging="360"/>
      </w:pPr>
      <w:rPr>
        <w:rFonts w:ascii="Wingdings 3" w:hAnsi="Wingdings 3" w:hint="default"/>
      </w:rPr>
    </w:lvl>
    <w:lvl w:ilvl="1" w:tplc="81983670" w:tentative="1">
      <w:start w:val="1"/>
      <w:numFmt w:val="bullet"/>
      <w:lvlText w:val=""/>
      <w:lvlJc w:val="left"/>
      <w:pPr>
        <w:tabs>
          <w:tab w:val="num" w:pos="1440"/>
        </w:tabs>
        <w:ind w:left="1440" w:hanging="360"/>
      </w:pPr>
      <w:rPr>
        <w:rFonts w:ascii="Wingdings 3" w:hAnsi="Wingdings 3" w:hint="default"/>
      </w:rPr>
    </w:lvl>
    <w:lvl w:ilvl="2" w:tplc="BC0A5DB8" w:tentative="1">
      <w:start w:val="1"/>
      <w:numFmt w:val="bullet"/>
      <w:lvlText w:val=""/>
      <w:lvlJc w:val="left"/>
      <w:pPr>
        <w:tabs>
          <w:tab w:val="num" w:pos="2160"/>
        </w:tabs>
        <w:ind w:left="2160" w:hanging="360"/>
      </w:pPr>
      <w:rPr>
        <w:rFonts w:ascii="Wingdings 3" w:hAnsi="Wingdings 3" w:hint="default"/>
      </w:rPr>
    </w:lvl>
    <w:lvl w:ilvl="3" w:tplc="C6AC2890" w:tentative="1">
      <w:start w:val="1"/>
      <w:numFmt w:val="bullet"/>
      <w:lvlText w:val=""/>
      <w:lvlJc w:val="left"/>
      <w:pPr>
        <w:tabs>
          <w:tab w:val="num" w:pos="2880"/>
        </w:tabs>
        <w:ind w:left="2880" w:hanging="360"/>
      </w:pPr>
      <w:rPr>
        <w:rFonts w:ascii="Wingdings 3" w:hAnsi="Wingdings 3" w:hint="default"/>
      </w:rPr>
    </w:lvl>
    <w:lvl w:ilvl="4" w:tplc="6D5CCD22" w:tentative="1">
      <w:start w:val="1"/>
      <w:numFmt w:val="bullet"/>
      <w:lvlText w:val=""/>
      <w:lvlJc w:val="left"/>
      <w:pPr>
        <w:tabs>
          <w:tab w:val="num" w:pos="3600"/>
        </w:tabs>
        <w:ind w:left="3600" w:hanging="360"/>
      </w:pPr>
      <w:rPr>
        <w:rFonts w:ascii="Wingdings 3" w:hAnsi="Wingdings 3" w:hint="default"/>
      </w:rPr>
    </w:lvl>
    <w:lvl w:ilvl="5" w:tplc="1B921590" w:tentative="1">
      <w:start w:val="1"/>
      <w:numFmt w:val="bullet"/>
      <w:lvlText w:val=""/>
      <w:lvlJc w:val="left"/>
      <w:pPr>
        <w:tabs>
          <w:tab w:val="num" w:pos="4320"/>
        </w:tabs>
        <w:ind w:left="4320" w:hanging="360"/>
      </w:pPr>
      <w:rPr>
        <w:rFonts w:ascii="Wingdings 3" w:hAnsi="Wingdings 3" w:hint="default"/>
      </w:rPr>
    </w:lvl>
    <w:lvl w:ilvl="6" w:tplc="75583B4A" w:tentative="1">
      <w:start w:val="1"/>
      <w:numFmt w:val="bullet"/>
      <w:lvlText w:val=""/>
      <w:lvlJc w:val="left"/>
      <w:pPr>
        <w:tabs>
          <w:tab w:val="num" w:pos="5040"/>
        </w:tabs>
        <w:ind w:left="5040" w:hanging="360"/>
      </w:pPr>
      <w:rPr>
        <w:rFonts w:ascii="Wingdings 3" w:hAnsi="Wingdings 3" w:hint="default"/>
      </w:rPr>
    </w:lvl>
    <w:lvl w:ilvl="7" w:tplc="109EEB74" w:tentative="1">
      <w:start w:val="1"/>
      <w:numFmt w:val="bullet"/>
      <w:lvlText w:val=""/>
      <w:lvlJc w:val="left"/>
      <w:pPr>
        <w:tabs>
          <w:tab w:val="num" w:pos="5760"/>
        </w:tabs>
        <w:ind w:left="5760" w:hanging="360"/>
      </w:pPr>
      <w:rPr>
        <w:rFonts w:ascii="Wingdings 3" w:hAnsi="Wingdings 3" w:hint="default"/>
      </w:rPr>
    </w:lvl>
    <w:lvl w:ilvl="8" w:tplc="6BFC44AC" w:tentative="1">
      <w:start w:val="1"/>
      <w:numFmt w:val="bullet"/>
      <w:lvlText w:val=""/>
      <w:lvlJc w:val="left"/>
      <w:pPr>
        <w:tabs>
          <w:tab w:val="num" w:pos="6480"/>
        </w:tabs>
        <w:ind w:left="6480" w:hanging="360"/>
      </w:pPr>
      <w:rPr>
        <w:rFonts w:ascii="Wingdings 3" w:hAnsi="Wingdings 3" w:hint="default"/>
      </w:rPr>
    </w:lvl>
  </w:abstractNum>
  <w:abstractNum w:abstractNumId="13">
    <w:nsid w:val="2D961297"/>
    <w:multiLevelType w:val="hybridMultilevel"/>
    <w:tmpl w:val="BFFCC2A0"/>
    <w:lvl w:ilvl="0" w:tplc="26AAA5E0">
      <w:start w:val="1"/>
      <w:numFmt w:val="bullet"/>
      <w:lvlText w:val=""/>
      <w:lvlJc w:val="left"/>
      <w:pPr>
        <w:tabs>
          <w:tab w:val="num" w:pos="720"/>
        </w:tabs>
        <w:ind w:left="720" w:hanging="360"/>
      </w:pPr>
      <w:rPr>
        <w:rFonts w:ascii="Wingdings 3" w:hAnsi="Wingdings 3" w:hint="default"/>
      </w:rPr>
    </w:lvl>
    <w:lvl w:ilvl="1" w:tplc="1CEAA74E" w:tentative="1">
      <w:start w:val="1"/>
      <w:numFmt w:val="bullet"/>
      <w:lvlText w:val=""/>
      <w:lvlJc w:val="left"/>
      <w:pPr>
        <w:tabs>
          <w:tab w:val="num" w:pos="1440"/>
        </w:tabs>
        <w:ind w:left="1440" w:hanging="360"/>
      </w:pPr>
      <w:rPr>
        <w:rFonts w:ascii="Wingdings 3" w:hAnsi="Wingdings 3" w:hint="default"/>
      </w:rPr>
    </w:lvl>
    <w:lvl w:ilvl="2" w:tplc="E1700D60" w:tentative="1">
      <w:start w:val="1"/>
      <w:numFmt w:val="bullet"/>
      <w:lvlText w:val=""/>
      <w:lvlJc w:val="left"/>
      <w:pPr>
        <w:tabs>
          <w:tab w:val="num" w:pos="2160"/>
        </w:tabs>
        <w:ind w:left="2160" w:hanging="360"/>
      </w:pPr>
      <w:rPr>
        <w:rFonts w:ascii="Wingdings 3" w:hAnsi="Wingdings 3" w:hint="default"/>
      </w:rPr>
    </w:lvl>
    <w:lvl w:ilvl="3" w:tplc="6BB69BA4" w:tentative="1">
      <w:start w:val="1"/>
      <w:numFmt w:val="bullet"/>
      <w:lvlText w:val=""/>
      <w:lvlJc w:val="left"/>
      <w:pPr>
        <w:tabs>
          <w:tab w:val="num" w:pos="2880"/>
        </w:tabs>
        <w:ind w:left="2880" w:hanging="360"/>
      </w:pPr>
      <w:rPr>
        <w:rFonts w:ascii="Wingdings 3" w:hAnsi="Wingdings 3" w:hint="default"/>
      </w:rPr>
    </w:lvl>
    <w:lvl w:ilvl="4" w:tplc="776CF0D0" w:tentative="1">
      <w:start w:val="1"/>
      <w:numFmt w:val="bullet"/>
      <w:lvlText w:val=""/>
      <w:lvlJc w:val="left"/>
      <w:pPr>
        <w:tabs>
          <w:tab w:val="num" w:pos="3600"/>
        </w:tabs>
        <w:ind w:left="3600" w:hanging="360"/>
      </w:pPr>
      <w:rPr>
        <w:rFonts w:ascii="Wingdings 3" w:hAnsi="Wingdings 3" w:hint="default"/>
      </w:rPr>
    </w:lvl>
    <w:lvl w:ilvl="5" w:tplc="23FA9B0E" w:tentative="1">
      <w:start w:val="1"/>
      <w:numFmt w:val="bullet"/>
      <w:lvlText w:val=""/>
      <w:lvlJc w:val="left"/>
      <w:pPr>
        <w:tabs>
          <w:tab w:val="num" w:pos="4320"/>
        </w:tabs>
        <w:ind w:left="4320" w:hanging="360"/>
      </w:pPr>
      <w:rPr>
        <w:rFonts w:ascii="Wingdings 3" w:hAnsi="Wingdings 3" w:hint="default"/>
      </w:rPr>
    </w:lvl>
    <w:lvl w:ilvl="6" w:tplc="E5BA9F3E" w:tentative="1">
      <w:start w:val="1"/>
      <w:numFmt w:val="bullet"/>
      <w:lvlText w:val=""/>
      <w:lvlJc w:val="left"/>
      <w:pPr>
        <w:tabs>
          <w:tab w:val="num" w:pos="5040"/>
        </w:tabs>
        <w:ind w:left="5040" w:hanging="360"/>
      </w:pPr>
      <w:rPr>
        <w:rFonts w:ascii="Wingdings 3" w:hAnsi="Wingdings 3" w:hint="default"/>
      </w:rPr>
    </w:lvl>
    <w:lvl w:ilvl="7" w:tplc="817A9D9C" w:tentative="1">
      <w:start w:val="1"/>
      <w:numFmt w:val="bullet"/>
      <w:lvlText w:val=""/>
      <w:lvlJc w:val="left"/>
      <w:pPr>
        <w:tabs>
          <w:tab w:val="num" w:pos="5760"/>
        </w:tabs>
        <w:ind w:left="5760" w:hanging="360"/>
      </w:pPr>
      <w:rPr>
        <w:rFonts w:ascii="Wingdings 3" w:hAnsi="Wingdings 3" w:hint="default"/>
      </w:rPr>
    </w:lvl>
    <w:lvl w:ilvl="8" w:tplc="F972272E" w:tentative="1">
      <w:start w:val="1"/>
      <w:numFmt w:val="bullet"/>
      <w:lvlText w:val=""/>
      <w:lvlJc w:val="left"/>
      <w:pPr>
        <w:tabs>
          <w:tab w:val="num" w:pos="6480"/>
        </w:tabs>
        <w:ind w:left="6480" w:hanging="360"/>
      </w:pPr>
      <w:rPr>
        <w:rFonts w:ascii="Wingdings 3" w:hAnsi="Wingdings 3" w:hint="default"/>
      </w:rPr>
    </w:lvl>
  </w:abstractNum>
  <w:abstractNum w:abstractNumId="14">
    <w:nsid w:val="39EE2809"/>
    <w:multiLevelType w:val="hybridMultilevel"/>
    <w:tmpl w:val="5F0827D0"/>
    <w:lvl w:ilvl="0" w:tplc="51242FC2">
      <w:start w:val="1"/>
      <w:numFmt w:val="bullet"/>
      <w:lvlText w:val=""/>
      <w:lvlJc w:val="left"/>
      <w:pPr>
        <w:tabs>
          <w:tab w:val="num" w:pos="720"/>
        </w:tabs>
        <w:ind w:left="720" w:hanging="360"/>
      </w:pPr>
      <w:rPr>
        <w:rFonts w:ascii="Wingdings 3" w:hAnsi="Wingdings 3" w:hint="default"/>
      </w:rPr>
    </w:lvl>
    <w:lvl w:ilvl="1" w:tplc="AF2CB4E2">
      <w:numFmt w:val="bullet"/>
      <w:lvlText w:val="·"/>
      <w:lvlJc w:val="left"/>
      <w:pPr>
        <w:ind w:left="1440" w:hanging="360"/>
      </w:pPr>
      <w:rPr>
        <w:rFonts w:ascii="Times New Roman" w:eastAsia="Times New Roman" w:hAnsi="Times New Roman" w:cs="Times New Roman" w:hint="default"/>
      </w:rPr>
    </w:lvl>
    <w:lvl w:ilvl="2" w:tplc="53880380" w:tentative="1">
      <w:start w:val="1"/>
      <w:numFmt w:val="bullet"/>
      <w:lvlText w:val=""/>
      <w:lvlJc w:val="left"/>
      <w:pPr>
        <w:tabs>
          <w:tab w:val="num" w:pos="2160"/>
        </w:tabs>
        <w:ind w:left="2160" w:hanging="360"/>
      </w:pPr>
      <w:rPr>
        <w:rFonts w:ascii="Wingdings 3" w:hAnsi="Wingdings 3" w:hint="default"/>
      </w:rPr>
    </w:lvl>
    <w:lvl w:ilvl="3" w:tplc="AF32BF22" w:tentative="1">
      <w:start w:val="1"/>
      <w:numFmt w:val="bullet"/>
      <w:lvlText w:val=""/>
      <w:lvlJc w:val="left"/>
      <w:pPr>
        <w:tabs>
          <w:tab w:val="num" w:pos="2880"/>
        </w:tabs>
        <w:ind w:left="2880" w:hanging="360"/>
      </w:pPr>
      <w:rPr>
        <w:rFonts w:ascii="Wingdings 3" w:hAnsi="Wingdings 3" w:hint="default"/>
      </w:rPr>
    </w:lvl>
    <w:lvl w:ilvl="4" w:tplc="F9D036D8" w:tentative="1">
      <w:start w:val="1"/>
      <w:numFmt w:val="bullet"/>
      <w:lvlText w:val=""/>
      <w:lvlJc w:val="left"/>
      <w:pPr>
        <w:tabs>
          <w:tab w:val="num" w:pos="3600"/>
        </w:tabs>
        <w:ind w:left="3600" w:hanging="360"/>
      </w:pPr>
      <w:rPr>
        <w:rFonts w:ascii="Wingdings 3" w:hAnsi="Wingdings 3" w:hint="default"/>
      </w:rPr>
    </w:lvl>
    <w:lvl w:ilvl="5" w:tplc="8B385DC4" w:tentative="1">
      <w:start w:val="1"/>
      <w:numFmt w:val="bullet"/>
      <w:lvlText w:val=""/>
      <w:lvlJc w:val="left"/>
      <w:pPr>
        <w:tabs>
          <w:tab w:val="num" w:pos="4320"/>
        </w:tabs>
        <w:ind w:left="4320" w:hanging="360"/>
      </w:pPr>
      <w:rPr>
        <w:rFonts w:ascii="Wingdings 3" w:hAnsi="Wingdings 3" w:hint="default"/>
      </w:rPr>
    </w:lvl>
    <w:lvl w:ilvl="6" w:tplc="948C29C8" w:tentative="1">
      <w:start w:val="1"/>
      <w:numFmt w:val="bullet"/>
      <w:lvlText w:val=""/>
      <w:lvlJc w:val="left"/>
      <w:pPr>
        <w:tabs>
          <w:tab w:val="num" w:pos="5040"/>
        </w:tabs>
        <w:ind w:left="5040" w:hanging="360"/>
      </w:pPr>
      <w:rPr>
        <w:rFonts w:ascii="Wingdings 3" w:hAnsi="Wingdings 3" w:hint="default"/>
      </w:rPr>
    </w:lvl>
    <w:lvl w:ilvl="7" w:tplc="674EA9F8" w:tentative="1">
      <w:start w:val="1"/>
      <w:numFmt w:val="bullet"/>
      <w:lvlText w:val=""/>
      <w:lvlJc w:val="left"/>
      <w:pPr>
        <w:tabs>
          <w:tab w:val="num" w:pos="5760"/>
        </w:tabs>
        <w:ind w:left="5760" w:hanging="360"/>
      </w:pPr>
      <w:rPr>
        <w:rFonts w:ascii="Wingdings 3" w:hAnsi="Wingdings 3" w:hint="default"/>
      </w:rPr>
    </w:lvl>
    <w:lvl w:ilvl="8" w:tplc="04AA639E" w:tentative="1">
      <w:start w:val="1"/>
      <w:numFmt w:val="bullet"/>
      <w:lvlText w:val=""/>
      <w:lvlJc w:val="left"/>
      <w:pPr>
        <w:tabs>
          <w:tab w:val="num" w:pos="6480"/>
        </w:tabs>
        <w:ind w:left="6480" w:hanging="360"/>
      </w:pPr>
      <w:rPr>
        <w:rFonts w:ascii="Wingdings 3" w:hAnsi="Wingdings 3" w:hint="default"/>
      </w:rPr>
    </w:lvl>
  </w:abstractNum>
  <w:abstractNum w:abstractNumId="15">
    <w:nsid w:val="3C997A47"/>
    <w:multiLevelType w:val="hybridMultilevel"/>
    <w:tmpl w:val="77661B6C"/>
    <w:lvl w:ilvl="0" w:tplc="40489C80">
      <w:start w:val="1"/>
      <w:numFmt w:val="bullet"/>
      <w:lvlText w:val=""/>
      <w:lvlJc w:val="left"/>
      <w:pPr>
        <w:tabs>
          <w:tab w:val="num" w:pos="720"/>
        </w:tabs>
        <w:ind w:left="720" w:hanging="360"/>
      </w:pPr>
      <w:rPr>
        <w:rFonts w:ascii="Wingdings 3" w:hAnsi="Wingdings 3" w:hint="default"/>
      </w:rPr>
    </w:lvl>
    <w:lvl w:ilvl="1" w:tplc="3FDA0EF4" w:tentative="1">
      <w:start w:val="1"/>
      <w:numFmt w:val="bullet"/>
      <w:lvlText w:val=""/>
      <w:lvlJc w:val="left"/>
      <w:pPr>
        <w:tabs>
          <w:tab w:val="num" w:pos="1440"/>
        </w:tabs>
        <w:ind w:left="1440" w:hanging="360"/>
      </w:pPr>
      <w:rPr>
        <w:rFonts w:ascii="Wingdings 3" w:hAnsi="Wingdings 3" w:hint="default"/>
      </w:rPr>
    </w:lvl>
    <w:lvl w:ilvl="2" w:tplc="28989BF8" w:tentative="1">
      <w:start w:val="1"/>
      <w:numFmt w:val="bullet"/>
      <w:lvlText w:val=""/>
      <w:lvlJc w:val="left"/>
      <w:pPr>
        <w:tabs>
          <w:tab w:val="num" w:pos="2160"/>
        </w:tabs>
        <w:ind w:left="2160" w:hanging="360"/>
      </w:pPr>
      <w:rPr>
        <w:rFonts w:ascii="Wingdings 3" w:hAnsi="Wingdings 3" w:hint="default"/>
      </w:rPr>
    </w:lvl>
    <w:lvl w:ilvl="3" w:tplc="FEF49F20" w:tentative="1">
      <w:start w:val="1"/>
      <w:numFmt w:val="bullet"/>
      <w:lvlText w:val=""/>
      <w:lvlJc w:val="left"/>
      <w:pPr>
        <w:tabs>
          <w:tab w:val="num" w:pos="2880"/>
        </w:tabs>
        <w:ind w:left="2880" w:hanging="360"/>
      </w:pPr>
      <w:rPr>
        <w:rFonts w:ascii="Wingdings 3" w:hAnsi="Wingdings 3" w:hint="default"/>
      </w:rPr>
    </w:lvl>
    <w:lvl w:ilvl="4" w:tplc="121C10D0" w:tentative="1">
      <w:start w:val="1"/>
      <w:numFmt w:val="bullet"/>
      <w:lvlText w:val=""/>
      <w:lvlJc w:val="left"/>
      <w:pPr>
        <w:tabs>
          <w:tab w:val="num" w:pos="3600"/>
        </w:tabs>
        <w:ind w:left="3600" w:hanging="360"/>
      </w:pPr>
      <w:rPr>
        <w:rFonts w:ascii="Wingdings 3" w:hAnsi="Wingdings 3" w:hint="default"/>
      </w:rPr>
    </w:lvl>
    <w:lvl w:ilvl="5" w:tplc="79F2A46A" w:tentative="1">
      <w:start w:val="1"/>
      <w:numFmt w:val="bullet"/>
      <w:lvlText w:val=""/>
      <w:lvlJc w:val="left"/>
      <w:pPr>
        <w:tabs>
          <w:tab w:val="num" w:pos="4320"/>
        </w:tabs>
        <w:ind w:left="4320" w:hanging="360"/>
      </w:pPr>
      <w:rPr>
        <w:rFonts w:ascii="Wingdings 3" w:hAnsi="Wingdings 3" w:hint="default"/>
      </w:rPr>
    </w:lvl>
    <w:lvl w:ilvl="6" w:tplc="0CBAA35A" w:tentative="1">
      <w:start w:val="1"/>
      <w:numFmt w:val="bullet"/>
      <w:lvlText w:val=""/>
      <w:lvlJc w:val="left"/>
      <w:pPr>
        <w:tabs>
          <w:tab w:val="num" w:pos="5040"/>
        </w:tabs>
        <w:ind w:left="5040" w:hanging="360"/>
      </w:pPr>
      <w:rPr>
        <w:rFonts w:ascii="Wingdings 3" w:hAnsi="Wingdings 3" w:hint="default"/>
      </w:rPr>
    </w:lvl>
    <w:lvl w:ilvl="7" w:tplc="3C42FB72" w:tentative="1">
      <w:start w:val="1"/>
      <w:numFmt w:val="bullet"/>
      <w:lvlText w:val=""/>
      <w:lvlJc w:val="left"/>
      <w:pPr>
        <w:tabs>
          <w:tab w:val="num" w:pos="5760"/>
        </w:tabs>
        <w:ind w:left="5760" w:hanging="360"/>
      </w:pPr>
      <w:rPr>
        <w:rFonts w:ascii="Wingdings 3" w:hAnsi="Wingdings 3" w:hint="default"/>
      </w:rPr>
    </w:lvl>
    <w:lvl w:ilvl="8" w:tplc="EDB4AC2C" w:tentative="1">
      <w:start w:val="1"/>
      <w:numFmt w:val="bullet"/>
      <w:lvlText w:val=""/>
      <w:lvlJc w:val="left"/>
      <w:pPr>
        <w:tabs>
          <w:tab w:val="num" w:pos="6480"/>
        </w:tabs>
        <w:ind w:left="6480" w:hanging="360"/>
      </w:pPr>
      <w:rPr>
        <w:rFonts w:ascii="Wingdings 3" w:hAnsi="Wingdings 3" w:hint="default"/>
      </w:rPr>
    </w:lvl>
  </w:abstractNum>
  <w:abstractNum w:abstractNumId="16">
    <w:nsid w:val="412A1C04"/>
    <w:multiLevelType w:val="hybridMultilevel"/>
    <w:tmpl w:val="D522F1C8"/>
    <w:lvl w:ilvl="0" w:tplc="3EB28302">
      <w:start w:val="1"/>
      <w:numFmt w:val="bullet"/>
      <w:lvlText w:val=""/>
      <w:lvlJc w:val="left"/>
      <w:pPr>
        <w:tabs>
          <w:tab w:val="num" w:pos="720"/>
        </w:tabs>
        <w:ind w:left="720" w:hanging="360"/>
      </w:pPr>
      <w:rPr>
        <w:rFonts w:ascii="Wingdings 3" w:hAnsi="Wingdings 3" w:hint="default"/>
      </w:rPr>
    </w:lvl>
    <w:lvl w:ilvl="1" w:tplc="5A5E27E2" w:tentative="1">
      <w:start w:val="1"/>
      <w:numFmt w:val="bullet"/>
      <w:lvlText w:val=""/>
      <w:lvlJc w:val="left"/>
      <w:pPr>
        <w:tabs>
          <w:tab w:val="num" w:pos="1440"/>
        </w:tabs>
        <w:ind w:left="1440" w:hanging="360"/>
      </w:pPr>
      <w:rPr>
        <w:rFonts w:ascii="Wingdings 3" w:hAnsi="Wingdings 3" w:hint="default"/>
      </w:rPr>
    </w:lvl>
    <w:lvl w:ilvl="2" w:tplc="80B64D8C" w:tentative="1">
      <w:start w:val="1"/>
      <w:numFmt w:val="bullet"/>
      <w:lvlText w:val=""/>
      <w:lvlJc w:val="left"/>
      <w:pPr>
        <w:tabs>
          <w:tab w:val="num" w:pos="2160"/>
        </w:tabs>
        <w:ind w:left="2160" w:hanging="360"/>
      </w:pPr>
      <w:rPr>
        <w:rFonts w:ascii="Wingdings 3" w:hAnsi="Wingdings 3" w:hint="default"/>
      </w:rPr>
    </w:lvl>
    <w:lvl w:ilvl="3" w:tplc="5EB4BA60" w:tentative="1">
      <w:start w:val="1"/>
      <w:numFmt w:val="bullet"/>
      <w:lvlText w:val=""/>
      <w:lvlJc w:val="left"/>
      <w:pPr>
        <w:tabs>
          <w:tab w:val="num" w:pos="2880"/>
        </w:tabs>
        <w:ind w:left="2880" w:hanging="360"/>
      </w:pPr>
      <w:rPr>
        <w:rFonts w:ascii="Wingdings 3" w:hAnsi="Wingdings 3" w:hint="default"/>
      </w:rPr>
    </w:lvl>
    <w:lvl w:ilvl="4" w:tplc="8CB69C3E" w:tentative="1">
      <w:start w:val="1"/>
      <w:numFmt w:val="bullet"/>
      <w:lvlText w:val=""/>
      <w:lvlJc w:val="left"/>
      <w:pPr>
        <w:tabs>
          <w:tab w:val="num" w:pos="3600"/>
        </w:tabs>
        <w:ind w:left="3600" w:hanging="360"/>
      </w:pPr>
      <w:rPr>
        <w:rFonts w:ascii="Wingdings 3" w:hAnsi="Wingdings 3" w:hint="default"/>
      </w:rPr>
    </w:lvl>
    <w:lvl w:ilvl="5" w:tplc="66A2DCC8" w:tentative="1">
      <w:start w:val="1"/>
      <w:numFmt w:val="bullet"/>
      <w:lvlText w:val=""/>
      <w:lvlJc w:val="left"/>
      <w:pPr>
        <w:tabs>
          <w:tab w:val="num" w:pos="4320"/>
        </w:tabs>
        <w:ind w:left="4320" w:hanging="360"/>
      </w:pPr>
      <w:rPr>
        <w:rFonts w:ascii="Wingdings 3" w:hAnsi="Wingdings 3" w:hint="default"/>
      </w:rPr>
    </w:lvl>
    <w:lvl w:ilvl="6" w:tplc="5E682CA8" w:tentative="1">
      <w:start w:val="1"/>
      <w:numFmt w:val="bullet"/>
      <w:lvlText w:val=""/>
      <w:lvlJc w:val="left"/>
      <w:pPr>
        <w:tabs>
          <w:tab w:val="num" w:pos="5040"/>
        </w:tabs>
        <w:ind w:left="5040" w:hanging="360"/>
      </w:pPr>
      <w:rPr>
        <w:rFonts w:ascii="Wingdings 3" w:hAnsi="Wingdings 3" w:hint="default"/>
      </w:rPr>
    </w:lvl>
    <w:lvl w:ilvl="7" w:tplc="74043EC2" w:tentative="1">
      <w:start w:val="1"/>
      <w:numFmt w:val="bullet"/>
      <w:lvlText w:val=""/>
      <w:lvlJc w:val="left"/>
      <w:pPr>
        <w:tabs>
          <w:tab w:val="num" w:pos="5760"/>
        </w:tabs>
        <w:ind w:left="5760" w:hanging="360"/>
      </w:pPr>
      <w:rPr>
        <w:rFonts w:ascii="Wingdings 3" w:hAnsi="Wingdings 3" w:hint="default"/>
      </w:rPr>
    </w:lvl>
    <w:lvl w:ilvl="8" w:tplc="F1E804FA" w:tentative="1">
      <w:start w:val="1"/>
      <w:numFmt w:val="bullet"/>
      <w:lvlText w:val=""/>
      <w:lvlJc w:val="left"/>
      <w:pPr>
        <w:tabs>
          <w:tab w:val="num" w:pos="6480"/>
        </w:tabs>
        <w:ind w:left="6480" w:hanging="360"/>
      </w:pPr>
      <w:rPr>
        <w:rFonts w:ascii="Wingdings 3" w:hAnsi="Wingdings 3" w:hint="default"/>
      </w:rPr>
    </w:lvl>
  </w:abstractNum>
  <w:abstractNum w:abstractNumId="17">
    <w:nsid w:val="4D255665"/>
    <w:multiLevelType w:val="hybridMultilevel"/>
    <w:tmpl w:val="51582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4A5AE8"/>
    <w:multiLevelType w:val="hybridMultilevel"/>
    <w:tmpl w:val="86AC171C"/>
    <w:lvl w:ilvl="0" w:tplc="DCA0684C">
      <w:start w:val="1"/>
      <w:numFmt w:val="bullet"/>
      <w:lvlText w:val=""/>
      <w:lvlJc w:val="left"/>
      <w:pPr>
        <w:tabs>
          <w:tab w:val="num" w:pos="720"/>
        </w:tabs>
        <w:ind w:left="720" w:hanging="360"/>
      </w:pPr>
      <w:rPr>
        <w:rFonts w:ascii="Wingdings 3" w:hAnsi="Wingdings 3" w:hint="default"/>
      </w:rPr>
    </w:lvl>
    <w:lvl w:ilvl="1" w:tplc="82103EEE" w:tentative="1">
      <w:start w:val="1"/>
      <w:numFmt w:val="bullet"/>
      <w:lvlText w:val=""/>
      <w:lvlJc w:val="left"/>
      <w:pPr>
        <w:tabs>
          <w:tab w:val="num" w:pos="1440"/>
        </w:tabs>
        <w:ind w:left="1440" w:hanging="360"/>
      </w:pPr>
      <w:rPr>
        <w:rFonts w:ascii="Wingdings 3" w:hAnsi="Wingdings 3" w:hint="default"/>
      </w:rPr>
    </w:lvl>
    <w:lvl w:ilvl="2" w:tplc="ABE60DCA" w:tentative="1">
      <w:start w:val="1"/>
      <w:numFmt w:val="bullet"/>
      <w:lvlText w:val=""/>
      <w:lvlJc w:val="left"/>
      <w:pPr>
        <w:tabs>
          <w:tab w:val="num" w:pos="2160"/>
        </w:tabs>
        <w:ind w:left="2160" w:hanging="360"/>
      </w:pPr>
      <w:rPr>
        <w:rFonts w:ascii="Wingdings 3" w:hAnsi="Wingdings 3" w:hint="default"/>
      </w:rPr>
    </w:lvl>
    <w:lvl w:ilvl="3" w:tplc="695A31FC" w:tentative="1">
      <w:start w:val="1"/>
      <w:numFmt w:val="bullet"/>
      <w:lvlText w:val=""/>
      <w:lvlJc w:val="left"/>
      <w:pPr>
        <w:tabs>
          <w:tab w:val="num" w:pos="2880"/>
        </w:tabs>
        <w:ind w:left="2880" w:hanging="360"/>
      </w:pPr>
      <w:rPr>
        <w:rFonts w:ascii="Wingdings 3" w:hAnsi="Wingdings 3" w:hint="default"/>
      </w:rPr>
    </w:lvl>
    <w:lvl w:ilvl="4" w:tplc="DBA4C234" w:tentative="1">
      <w:start w:val="1"/>
      <w:numFmt w:val="bullet"/>
      <w:lvlText w:val=""/>
      <w:lvlJc w:val="left"/>
      <w:pPr>
        <w:tabs>
          <w:tab w:val="num" w:pos="3600"/>
        </w:tabs>
        <w:ind w:left="3600" w:hanging="360"/>
      </w:pPr>
      <w:rPr>
        <w:rFonts w:ascii="Wingdings 3" w:hAnsi="Wingdings 3" w:hint="default"/>
      </w:rPr>
    </w:lvl>
    <w:lvl w:ilvl="5" w:tplc="00726F56" w:tentative="1">
      <w:start w:val="1"/>
      <w:numFmt w:val="bullet"/>
      <w:lvlText w:val=""/>
      <w:lvlJc w:val="left"/>
      <w:pPr>
        <w:tabs>
          <w:tab w:val="num" w:pos="4320"/>
        </w:tabs>
        <w:ind w:left="4320" w:hanging="360"/>
      </w:pPr>
      <w:rPr>
        <w:rFonts w:ascii="Wingdings 3" w:hAnsi="Wingdings 3" w:hint="default"/>
      </w:rPr>
    </w:lvl>
    <w:lvl w:ilvl="6" w:tplc="D44AADE2" w:tentative="1">
      <w:start w:val="1"/>
      <w:numFmt w:val="bullet"/>
      <w:lvlText w:val=""/>
      <w:lvlJc w:val="left"/>
      <w:pPr>
        <w:tabs>
          <w:tab w:val="num" w:pos="5040"/>
        </w:tabs>
        <w:ind w:left="5040" w:hanging="360"/>
      </w:pPr>
      <w:rPr>
        <w:rFonts w:ascii="Wingdings 3" w:hAnsi="Wingdings 3" w:hint="default"/>
      </w:rPr>
    </w:lvl>
    <w:lvl w:ilvl="7" w:tplc="36F825F2" w:tentative="1">
      <w:start w:val="1"/>
      <w:numFmt w:val="bullet"/>
      <w:lvlText w:val=""/>
      <w:lvlJc w:val="left"/>
      <w:pPr>
        <w:tabs>
          <w:tab w:val="num" w:pos="5760"/>
        </w:tabs>
        <w:ind w:left="5760" w:hanging="360"/>
      </w:pPr>
      <w:rPr>
        <w:rFonts w:ascii="Wingdings 3" w:hAnsi="Wingdings 3" w:hint="default"/>
      </w:rPr>
    </w:lvl>
    <w:lvl w:ilvl="8" w:tplc="0778CE9C" w:tentative="1">
      <w:start w:val="1"/>
      <w:numFmt w:val="bullet"/>
      <w:lvlText w:val=""/>
      <w:lvlJc w:val="left"/>
      <w:pPr>
        <w:tabs>
          <w:tab w:val="num" w:pos="6480"/>
        </w:tabs>
        <w:ind w:left="6480" w:hanging="360"/>
      </w:pPr>
      <w:rPr>
        <w:rFonts w:ascii="Wingdings 3" w:hAnsi="Wingdings 3" w:hint="default"/>
      </w:rPr>
    </w:lvl>
  </w:abstractNum>
  <w:abstractNum w:abstractNumId="19">
    <w:nsid w:val="55404406"/>
    <w:multiLevelType w:val="hybridMultilevel"/>
    <w:tmpl w:val="D2CC7F9E"/>
    <w:lvl w:ilvl="0" w:tplc="353CBF8C">
      <w:start w:val="1"/>
      <w:numFmt w:val="bullet"/>
      <w:lvlText w:val=""/>
      <w:lvlJc w:val="left"/>
      <w:pPr>
        <w:tabs>
          <w:tab w:val="num" w:pos="720"/>
        </w:tabs>
        <w:ind w:left="720" w:hanging="360"/>
      </w:pPr>
      <w:rPr>
        <w:rFonts w:ascii="Wingdings 3" w:hAnsi="Wingdings 3" w:hint="default"/>
      </w:rPr>
    </w:lvl>
    <w:lvl w:ilvl="1" w:tplc="D95AE14A" w:tentative="1">
      <w:start w:val="1"/>
      <w:numFmt w:val="bullet"/>
      <w:lvlText w:val=""/>
      <w:lvlJc w:val="left"/>
      <w:pPr>
        <w:tabs>
          <w:tab w:val="num" w:pos="1440"/>
        </w:tabs>
        <w:ind w:left="1440" w:hanging="360"/>
      </w:pPr>
      <w:rPr>
        <w:rFonts w:ascii="Wingdings 3" w:hAnsi="Wingdings 3" w:hint="default"/>
      </w:rPr>
    </w:lvl>
    <w:lvl w:ilvl="2" w:tplc="51A8F486" w:tentative="1">
      <w:start w:val="1"/>
      <w:numFmt w:val="bullet"/>
      <w:lvlText w:val=""/>
      <w:lvlJc w:val="left"/>
      <w:pPr>
        <w:tabs>
          <w:tab w:val="num" w:pos="2160"/>
        </w:tabs>
        <w:ind w:left="2160" w:hanging="360"/>
      </w:pPr>
      <w:rPr>
        <w:rFonts w:ascii="Wingdings 3" w:hAnsi="Wingdings 3" w:hint="default"/>
      </w:rPr>
    </w:lvl>
    <w:lvl w:ilvl="3" w:tplc="7610AA80" w:tentative="1">
      <w:start w:val="1"/>
      <w:numFmt w:val="bullet"/>
      <w:lvlText w:val=""/>
      <w:lvlJc w:val="left"/>
      <w:pPr>
        <w:tabs>
          <w:tab w:val="num" w:pos="2880"/>
        </w:tabs>
        <w:ind w:left="2880" w:hanging="360"/>
      </w:pPr>
      <w:rPr>
        <w:rFonts w:ascii="Wingdings 3" w:hAnsi="Wingdings 3" w:hint="default"/>
      </w:rPr>
    </w:lvl>
    <w:lvl w:ilvl="4" w:tplc="9E443C80" w:tentative="1">
      <w:start w:val="1"/>
      <w:numFmt w:val="bullet"/>
      <w:lvlText w:val=""/>
      <w:lvlJc w:val="left"/>
      <w:pPr>
        <w:tabs>
          <w:tab w:val="num" w:pos="3600"/>
        </w:tabs>
        <w:ind w:left="3600" w:hanging="360"/>
      </w:pPr>
      <w:rPr>
        <w:rFonts w:ascii="Wingdings 3" w:hAnsi="Wingdings 3" w:hint="default"/>
      </w:rPr>
    </w:lvl>
    <w:lvl w:ilvl="5" w:tplc="8932DE20" w:tentative="1">
      <w:start w:val="1"/>
      <w:numFmt w:val="bullet"/>
      <w:lvlText w:val=""/>
      <w:lvlJc w:val="left"/>
      <w:pPr>
        <w:tabs>
          <w:tab w:val="num" w:pos="4320"/>
        </w:tabs>
        <w:ind w:left="4320" w:hanging="360"/>
      </w:pPr>
      <w:rPr>
        <w:rFonts w:ascii="Wingdings 3" w:hAnsi="Wingdings 3" w:hint="default"/>
      </w:rPr>
    </w:lvl>
    <w:lvl w:ilvl="6" w:tplc="15967B2A" w:tentative="1">
      <w:start w:val="1"/>
      <w:numFmt w:val="bullet"/>
      <w:lvlText w:val=""/>
      <w:lvlJc w:val="left"/>
      <w:pPr>
        <w:tabs>
          <w:tab w:val="num" w:pos="5040"/>
        </w:tabs>
        <w:ind w:left="5040" w:hanging="360"/>
      </w:pPr>
      <w:rPr>
        <w:rFonts w:ascii="Wingdings 3" w:hAnsi="Wingdings 3" w:hint="default"/>
      </w:rPr>
    </w:lvl>
    <w:lvl w:ilvl="7" w:tplc="9878A336" w:tentative="1">
      <w:start w:val="1"/>
      <w:numFmt w:val="bullet"/>
      <w:lvlText w:val=""/>
      <w:lvlJc w:val="left"/>
      <w:pPr>
        <w:tabs>
          <w:tab w:val="num" w:pos="5760"/>
        </w:tabs>
        <w:ind w:left="5760" w:hanging="360"/>
      </w:pPr>
      <w:rPr>
        <w:rFonts w:ascii="Wingdings 3" w:hAnsi="Wingdings 3" w:hint="default"/>
      </w:rPr>
    </w:lvl>
    <w:lvl w:ilvl="8" w:tplc="C46ACB5E" w:tentative="1">
      <w:start w:val="1"/>
      <w:numFmt w:val="bullet"/>
      <w:lvlText w:val=""/>
      <w:lvlJc w:val="left"/>
      <w:pPr>
        <w:tabs>
          <w:tab w:val="num" w:pos="6480"/>
        </w:tabs>
        <w:ind w:left="6480" w:hanging="360"/>
      </w:pPr>
      <w:rPr>
        <w:rFonts w:ascii="Wingdings 3" w:hAnsi="Wingdings 3" w:hint="default"/>
      </w:rPr>
    </w:lvl>
  </w:abstractNum>
  <w:abstractNum w:abstractNumId="20">
    <w:nsid w:val="569975DD"/>
    <w:multiLevelType w:val="hybridMultilevel"/>
    <w:tmpl w:val="FCDC2690"/>
    <w:lvl w:ilvl="0" w:tplc="C8108062">
      <w:start w:val="1"/>
      <w:numFmt w:val="bullet"/>
      <w:lvlText w:val=""/>
      <w:lvlJc w:val="left"/>
      <w:pPr>
        <w:tabs>
          <w:tab w:val="num" w:pos="720"/>
        </w:tabs>
        <w:ind w:left="720" w:hanging="360"/>
      </w:pPr>
      <w:rPr>
        <w:rFonts w:ascii="Wingdings 3" w:hAnsi="Wingdings 3" w:hint="default"/>
      </w:rPr>
    </w:lvl>
    <w:lvl w:ilvl="1" w:tplc="D1A431E2" w:tentative="1">
      <w:start w:val="1"/>
      <w:numFmt w:val="bullet"/>
      <w:lvlText w:val=""/>
      <w:lvlJc w:val="left"/>
      <w:pPr>
        <w:tabs>
          <w:tab w:val="num" w:pos="1440"/>
        </w:tabs>
        <w:ind w:left="1440" w:hanging="360"/>
      </w:pPr>
      <w:rPr>
        <w:rFonts w:ascii="Wingdings 3" w:hAnsi="Wingdings 3" w:hint="default"/>
      </w:rPr>
    </w:lvl>
    <w:lvl w:ilvl="2" w:tplc="F39C5AA2" w:tentative="1">
      <w:start w:val="1"/>
      <w:numFmt w:val="bullet"/>
      <w:lvlText w:val=""/>
      <w:lvlJc w:val="left"/>
      <w:pPr>
        <w:tabs>
          <w:tab w:val="num" w:pos="2160"/>
        </w:tabs>
        <w:ind w:left="2160" w:hanging="360"/>
      </w:pPr>
      <w:rPr>
        <w:rFonts w:ascii="Wingdings 3" w:hAnsi="Wingdings 3" w:hint="default"/>
      </w:rPr>
    </w:lvl>
    <w:lvl w:ilvl="3" w:tplc="70DAFC9A" w:tentative="1">
      <w:start w:val="1"/>
      <w:numFmt w:val="bullet"/>
      <w:lvlText w:val=""/>
      <w:lvlJc w:val="left"/>
      <w:pPr>
        <w:tabs>
          <w:tab w:val="num" w:pos="2880"/>
        </w:tabs>
        <w:ind w:left="2880" w:hanging="360"/>
      </w:pPr>
      <w:rPr>
        <w:rFonts w:ascii="Wingdings 3" w:hAnsi="Wingdings 3" w:hint="default"/>
      </w:rPr>
    </w:lvl>
    <w:lvl w:ilvl="4" w:tplc="43A0E55C" w:tentative="1">
      <w:start w:val="1"/>
      <w:numFmt w:val="bullet"/>
      <w:lvlText w:val=""/>
      <w:lvlJc w:val="left"/>
      <w:pPr>
        <w:tabs>
          <w:tab w:val="num" w:pos="3600"/>
        </w:tabs>
        <w:ind w:left="3600" w:hanging="360"/>
      </w:pPr>
      <w:rPr>
        <w:rFonts w:ascii="Wingdings 3" w:hAnsi="Wingdings 3" w:hint="default"/>
      </w:rPr>
    </w:lvl>
    <w:lvl w:ilvl="5" w:tplc="9EA0D8D8" w:tentative="1">
      <w:start w:val="1"/>
      <w:numFmt w:val="bullet"/>
      <w:lvlText w:val=""/>
      <w:lvlJc w:val="left"/>
      <w:pPr>
        <w:tabs>
          <w:tab w:val="num" w:pos="4320"/>
        </w:tabs>
        <w:ind w:left="4320" w:hanging="360"/>
      </w:pPr>
      <w:rPr>
        <w:rFonts w:ascii="Wingdings 3" w:hAnsi="Wingdings 3" w:hint="default"/>
      </w:rPr>
    </w:lvl>
    <w:lvl w:ilvl="6" w:tplc="827EBD1E" w:tentative="1">
      <w:start w:val="1"/>
      <w:numFmt w:val="bullet"/>
      <w:lvlText w:val=""/>
      <w:lvlJc w:val="left"/>
      <w:pPr>
        <w:tabs>
          <w:tab w:val="num" w:pos="5040"/>
        </w:tabs>
        <w:ind w:left="5040" w:hanging="360"/>
      </w:pPr>
      <w:rPr>
        <w:rFonts w:ascii="Wingdings 3" w:hAnsi="Wingdings 3" w:hint="default"/>
      </w:rPr>
    </w:lvl>
    <w:lvl w:ilvl="7" w:tplc="DCC642E4" w:tentative="1">
      <w:start w:val="1"/>
      <w:numFmt w:val="bullet"/>
      <w:lvlText w:val=""/>
      <w:lvlJc w:val="left"/>
      <w:pPr>
        <w:tabs>
          <w:tab w:val="num" w:pos="5760"/>
        </w:tabs>
        <w:ind w:left="5760" w:hanging="360"/>
      </w:pPr>
      <w:rPr>
        <w:rFonts w:ascii="Wingdings 3" w:hAnsi="Wingdings 3" w:hint="default"/>
      </w:rPr>
    </w:lvl>
    <w:lvl w:ilvl="8" w:tplc="785005CA" w:tentative="1">
      <w:start w:val="1"/>
      <w:numFmt w:val="bullet"/>
      <w:lvlText w:val=""/>
      <w:lvlJc w:val="left"/>
      <w:pPr>
        <w:tabs>
          <w:tab w:val="num" w:pos="6480"/>
        </w:tabs>
        <w:ind w:left="6480" w:hanging="360"/>
      </w:pPr>
      <w:rPr>
        <w:rFonts w:ascii="Wingdings 3" w:hAnsi="Wingdings 3" w:hint="default"/>
      </w:rPr>
    </w:lvl>
  </w:abstractNum>
  <w:abstractNum w:abstractNumId="21">
    <w:nsid w:val="60014676"/>
    <w:multiLevelType w:val="hybridMultilevel"/>
    <w:tmpl w:val="BFB403C4"/>
    <w:lvl w:ilvl="0" w:tplc="ECB46E86">
      <w:start w:val="1"/>
      <w:numFmt w:val="bullet"/>
      <w:lvlText w:val=""/>
      <w:lvlJc w:val="left"/>
      <w:pPr>
        <w:tabs>
          <w:tab w:val="num" w:pos="720"/>
        </w:tabs>
        <w:ind w:left="720" w:hanging="360"/>
      </w:pPr>
      <w:rPr>
        <w:rFonts w:ascii="Wingdings 3" w:hAnsi="Wingdings 3" w:hint="default"/>
      </w:rPr>
    </w:lvl>
    <w:lvl w:ilvl="1" w:tplc="737A78BA" w:tentative="1">
      <w:start w:val="1"/>
      <w:numFmt w:val="bullet"/>
      <w:lvlText w:val=""/>
      <w:lvlJc w:val="left"/>
      <w:pPr>
        <w:tabs>
          <w:tab w:val="num" w:pos="1440"/>
        </w:tabs>
        <w:ind w:left="1440" w:hanging="360"/>
      </w:pPr>
      <w:rPr>
        <w:rFonts w:ascii="Wingdings 3" w:hAnsi="Wingdings 3" w:hint="default"/>
      </w:rPr>
    </w:lvl>
    <w:lvl w:ilvl="2" w:tplc="0BA87642" w:tentative="1">
      <w:start w:val="1"/>
      <w:numFmt w:val="bullet"/>
      <w:lvlText w:val=""/>
      <w:lvlJc w:val="left"/>
      <w:pPr>
        <w:tabs>
          <w:tab w:val="num" w:pos="2160"/>
        </w:tabs>
        <w:ind w:left="2160" w:hanging="360"/>
      </w:pPr>
      <w:rPr>
        <w:rFonts w:ascii="Wingdings 3" w:hAnsi="Wingdings 3" w:hint="default"/>
      </w:rPr>
    </w:lvl>
    <w:lvl w:ilvl="3" w:tplc="3FEA7398" w:tentative="1">
      <w:start w:val="1"/>
      <w:numFmt w:val="bullet"/>
      <w:lvlText w:val=""/>
      <w:lvlJc w:val="left"/>
      <w:pPr>
        <w:tabs>
          <w:tab w:val="num" w:pos="2880"/>
        </w:tabs>
        <w:ind w:left="2880" w:hanging="360"/>
      </w:pPr>
      <w:rPr>
        <w:rFonts w:ascii="Wingdings 3" w:hAnsi="Wingdings 3" w:hint="default"/>
      </w:rPr>
    </w:lvl>
    <w:lvl w:ilvl="4" w:tplc="F8B27554" w:tentative="1">
      <w:start w:val="1"/>
      <w:numFmt w:val="bullet"/>
      <w:lvlText w:val=""/>
      <w:lvlJc w:val="left"/>
      <w:pPr>
        <w:tabs>
          <w:tab w:val="num" w:pos="3600"/>
        </w:tabs>
        <w:ind w:left="3600" w:hanging="360"/>
      </w:pPr>
      <w:rPr>
        <w:rFonts w:ascii="Wingdings 3" w:hAnsi="Wingdings 3" w:hint="default"/>
      </w:rPr>
    </w:lvl>
    <w:lvl w:ilvl="5" w:tplc="89B0CC00" w:tentative="1">
      <w:start w:val="1"/>
      <w:numFmt w:val="bullet"/>
      <w:lvlText w:val=""/>
      <w:lvlJc w:val="left"/>
      <w:pPr>
        <w:tabs>
          <w:tab w:val="num" w:pos="4320"/>
        </w:tabs>
        <w:ind w:left="4320" w:hanging="360"/>
      </w:pPr>
      <w:rPr>
        <w:rFonts w:ascii="Wingdings 3" w:hAnsi="Wingdings 3" w:hint="default"/>
      </w:rPr>
    </w:lvl>
    <w:lvl w:ilvl="6" w:tplc="BD04D208" w:tentative="1">
      <w:start w:val="1"/>
      <w:numFmt w:val="bullet"/>
      <w:lvlText w:val=""/>
      <w:lvlJc w:val="left"/>
      <w:pPr>
        <w:tabs>
          <w:tab w:val="num" w:pos="5040"/>
        </w:tabs>
        <w:ind w:left="5040" w:hanging="360"/>
      </w:pPr>
      <w:rPr>
        <w:rFonts w:ascii="Wingdings 3" w:hAnsi="Wingdings 3" w:hint="default"/>
      </w:rPr>
    </w:lvl>
    <w:lvl w:ilvl="7" w:tplc="2E109698" w:tentative="1">
      <w:start w:val="1"/>
      <w:numFmt w:val="bullet"/>
      <w:lvlText w:val=""/>
      <w:lvlJc w:val="left"/>
      <w:pPr>
        <w:tabs>
          <w:tab w:val="num" w:pos="5760"/>
        </w:tabs>
        <w:ind w:left="5760" w:hanging="360"/>
      </w:pPr>
      <w:rPr>
        <w:rFonts w:ascii="Wingdings 3" w:hAnsi="Wingdings 3" w:hint="default"/>
      </w:rPr>
    </w:lvl>
    <w:lvl w:ilvl="8" w:tplc="C18E08A0" w:tentative="1">
      <w:start w:val="1"/>
      <w:numFmt w:val="bullet"/>
      <w:lvlText w:val=""/>
      <w:lvlJc w:val="left"/>
      <w:pPr>
        <w:tabs>
          <w:tab w:val="num" w:pos="6480"/>
        </w:tabs>
        <w:ind w:left="6480" w:hanging="360"/>
      </w:pPr>
      <w:rPr>
        <w:rFonts w:ascii="Wingdings 3" w:hAnsi="Wingdings 3" w:hint="default"/>
      </w:rPr>
    </w:lvl>
  </w:abstractNum>
  <w:abstractNum w:abstractNumId="22">
    <w:nsid w:val="62076F66"/>
    <w:multiLevelType w:val="hybridMultilevel"/>
    <w:tmpl w:val="E5EC09CA"/>
    <w:lvl w:ilvl="0" w:tplc="D4820432">
      <w:start w:val="1"/>
      <w:numFmt w:val="bullet"/>
      <w:lvlText w:val=""/>
      <w:lvlJc w:val="left"/>
      <w:pPr>
        <w:tabs>
          <w:tab w:val="num" w:pos="720"/>
        </w:tabs>
        <w:ind w:left="720" w:hanging="360"/>
      </w:pPr>
      <w:rPr>
        <w:rFonts w:ascii="Wingdings 3" w:hAnsi="Wingdings 3" w:hint="default"/>
      </w:rPr>
    </w:lvl>
    <w:lvl w:ilvl="1" w:tplc="30E8C05A" w:tentative="1">
      <w:start w:val="1"/>
      <w:numFmt w:val="bullet"/>
      <w:lvlText w:val=""/>
      <w:lvlJc w:val="left"/>
      <w:pPr>
        <w:tabs>
          <w:tab w:val="num" w:pos="1440"/>
        </w:tabs>
        <w:ind w:left="1440" w:hanging="360"/>
      </w:pPr>
      <w:rPr>
        <w:rFonts w:ascii="Wingdings 3" w:hAnsi="Wingdings 3" w:hint="default"/>
      </w:rPr>
    </w:lvl>
    <w:lvl w:ilvl="2" w:tplc="E42E6F48" w:tentative="1">
      <w:start w:val="1"/>
      <w:numFmt w:val="bullet"/>
      <w:lvlText w:val=""/>
      <w:lvlJc w:val="left"/>
      <w:pPr>
        <w:tabs>
          <w:tab w:val="num" w:pos="2160"/>
        </w:tabs>
        <w:ind w:left="2160" w:hanging="360"/>
      </w:pPr>
      <w:rPr>
        <w:rFonts w:ascii="Wingdings 3" w:hAnsi="Wingdings 3" w:hint="default"/>
      </w:rPr>
    </w:lvl>
    <w:lvl w:ilvl="3" w:tplc="77EABD4A" w:tentative="1">
      <w:start w:val="1"/>
      <w:numFmt w:val="bullet"/>
      <w:lvlText w:val=""/>
      <w:lvlJc w:val="left"/>
      <w:pPr>
        <w:tabs>
          <w:tab w:val="num" w:pos="2880"/>
        </w:tabs>
        <w:ind w:left="2880" w:hanging="360"/>
      </w:pPr>
      <w:rPr>
        <w:rFonts w:ascii="Wingdings 3" w:hAnsi="Wingdings 3" w:hint="default"/>
      </w:rPr>
    </w:lvl>
    <w:lvl w:ilvl="4" w:tplc="757202AE" w:tentative="1">
      <w:start w:val="1"/>
      <w:numFmt w:val="bullet"/>
      <w:lvlText w:val=""/>
      <w:lvlJc w:val="left"/>
      <w:pPr>
        <w:tabs>
          <w:tab w:val="num" w:pos="3600"/>
        </w:tabs>
        <w:ind w:left="3600" w:hanging="360"/>
      </w:pPr>
      <w:rPr>
        <w:rFonts w:ascii="Wingdings 3" w:hAnsi="Wingdings 3" w:hint="default"/>
      </w:rPr>
    </w:lvl>
    <w:lvl w:ilvl="5" w:tplc="18DAE076" w:tentative="1">
      <w:start w:val="1"/>
      <w:numFmt w:val="bullet"/>
      <w:lvlText w:val=""/>
      <w:lvlJc w:val="left"/>
      <w:pPr>
        <w:tabs>
          <w:tab w:val="num" w:pos="4320"/>
        </w:tabs>
        <w:ind w:left="4320" w:hanging="360"/>
      </w:pPr>
      <w:rPr>
        <w:rFonts w:ascii="Wingdings 3" w:hAnsi="Wingdings 3" w:hint="default"/>
      </w:rPr>
    </w:lvl>
    <w:lvl w:ilvl="6" w:tplc="C6D45DBC" w:tentative="1">
      <w:start w:val="1"/>
      <w:numFmt w:val="bullet"/>
      <w:lvlText w:val=""/>
      <w:lvlJc w:val="left"/>
      <w:pPr>
        <w:tabs>
          <w:tab w:val="num" w:pos="5040"/>
        </w:tabs>
        <w:ind w:left="5040" w:hanging="360"/>
      </w:pPr>
      <w:rPr>
        <w:rFonts w:ascii="Wingdings 3" w:hAnsi="Wingdings 3" w:hint="default"/>
      </w:rPr>
    </w:lvl>
    <w:lvl w:ilvl="7" w:tplc="696606D0" w:tentative="1">
      <w:start w:val="1"/>
      <w:numFmt w:val="bullet"/>
      <w:lvlText w:val=""/>
      <w:lvlJc w:val="left"/>
      <w:pPr>
        <w:tabs>
          <w:tab w:val="num" w:pos="5760"/>
        </w:tabs>
        <w:ind w:left="5760" w:hanging="360"/>
      </w:pPr>
      <w:rPr>
        <w:rFonts w:ascii="Wingdings 3" w:hAnsi="Wingdings 3" w:hint="default"/>
      </w:rPr>
    </w:lvl>
    <w:lvl w:ilvl="8" w:tplc="B7864050" w:tentative="1">
      <w:start w:val="1"/>
      <w:numFmt w:val="bullet"/>
      <w:lvlText w:val=""/>
      <w:lvlJc w:val="left"/>
      <w:pPr>
        <w:tabs>
          <w:tab w:val="num" w:pos="6480"/>
        </w:tabs>
        <w:ind w:left="6480" w:hanging="360"/>
      </w:pPr>
      <w:rPr>
        <w:rFonts w:ascii="Wingdings 3" w:hAnsi="Wingdings 3" w:hint="default"/>
      </w:rPr>
    </w:lvl>
  </w:abstractNum>
  <w:abstractNum w:abstractNumId="23">
    <w:nsid w:val="62300F00"/>
    <w:multiLevelType w:val="hybridMultilevel"/>
    <w:tmpl w:val="58842C3E"/>
    <w:lvl w:ilvl="0" w:tplc="AE42C298">
      <w:start w:val="1"/>
      <w:numFmt w:val="bullet"/>
      <w:lvlText w:val=""/>
      <w:lvlJc w:val="left"/>
      <w:pPr>
        <w:tabs>
          <w:tab w:val="num" w:pos="720"/>
        </w:tabs>
        <w:ind w:left="720" w:hanging="360"/>
      </w:pPr>
      <w:rPr>
        <w:rFonts w:ascii="Wingdings 3" w:hAnsi="Wingdings 3" w:hint="default"/>
      </w:rPr>
    </w:lvl>
    <w:lvl w:ilvl="1" w:tplc="BD6459CA" w:tentative="1">
      <w:start w:val="1"/>
      <w:numFmt w:val="bullet"/>
      <w:lvlText w:val=""/>
      <w:lvlJc w:val="left"/>
      <w:pPr>
        <w:tabs>
          <w:tab w:val="num" w:pos="1440"/>
        </w:tabs>
        <w:ind w:left="1440" w:hanging="360"/>
      </w:pPr>
      <w:rPr>
        <w:rFonts w:ascii="Wingdings 3" w:hAnsi="Wingdings 3" w:hint="default"/>
      </w:rPr>
    </w:lvl>
    <w:lvl w:ilvl="2" w:tplc="2C087C6C" w:tentative="1">
      <w:start w:val="1"/>
      <w:numFmt w:val="bullet"/>
      <w:lvlText w:val=""/>
      <w:lvlJc w:val="left"/>
      <w:pPr>
        <w:tabs>
          <w:tab w:val="num" w:pos="2160"/>
        </w:tabs>
        <w:ind w:left="2160" w:hanging="360"/>
      </w:pPr>
      <w:rPr>
        <w:rFonts w:ascii="Wingdings 3" w:hAnsi="Wingdings 3" w:hint="default"/>
      </w:rPr>
    </w:lvl>
    <w:lvl w:ilvl="3" w:tplc="978AF494" w:tentative="1">
      <w:start w:val="1"/>
      <w:numFmt w:val="bullet"/>
      <w:lvlText w:val=""/>
      <w:lvlJc w:val="left"/>
      <w:pPr>
        <w:tabs>
          <w:tab w:val="num" w:pos="2880"/>
        </w:tabs>
        <w:ind w:left="2880" w:hanging="360"/>
      </w:pPr>
      <w:rPr>
        <w:rFonts w:ascii="Wingdings 3" w:hAnsi="Wingdings 3" w:hint="default"/>
      </w:rPr>
    </w:lvl>
    <w:lvl w:ilvl="4" w:tplc="880827FA" w:tentative="1">
      <w:start w:val="1"/>
      <w:numFmt w:val="bullet"/>
      <w:lvlText w:val=""/>
      <w:lvlJc w:val="left"/>
      <w:pPr>
        <w:tabs>
          <w:tab w:val="num" w:pos="3600"/>
        </w:tabs>
        <w:ind w:left="3600" w:hanging="360"/>
      </w:pPr>
      <w:rPr>
        <w:rFonts w:ascii="Wingdings 3" w:hAnsi="Wingdings 3" w:hint="default"/>
      </w:rPr>
    </w:lvl>
    <w:lvl w:ilvl="5" w:tplc="17822B36" w:tentative="1">
      <w:start w:val="1"/>
      <w:numFmt w:val="bullet"/>
      <w:lvlText w:val=""/>
      <w:lvlJc w:val="left"/>
      <w:pPr>
        <w:tabs>
          <w:tab w:val="num" w:pos="4320"/>
        </w:tabs>
        <w:ind w:left="4320" w:hanging="360"/>
      </w:pPr>
      <w:rPr>
        <w:rFonts w:ascii="Wingdings 3" w:hAnsi="Wingdings 3" w:hint="default"/>
      </w:rPr>
    </w:lvl>
    <w:lvl w:ilvl="6" w:tplc="1FE85860" w:tentative="1">
      <w:start w:val="1"/>
      <w:numFmt w:val="bullet"/>
      <w:lvlText w:val=""/>
      <w:lvlJc w:val="left"/>
      <w:pPr>
        <w:tabs>
          <w:tab w:val="num" w:pos="5040"/>
        </w:tabs>
        <w:ind w:left="5040" w:hanging="360"/>
      </w:pPr>
      <w:rPr>
        <w:rFonts w:ascii="Wingdings 3" w:hAnsi="Wingdings 3" w:hint="default"/>
      </w:rPr>
    </w:lvl>
    <w:lvl w:ilvl="7" w:tplc="C38C8768" w:tentative="1">
      <w:start w:val="1"/>
      <w:numFmt w:val="bullet"/>
      <w:lvlText w:val=""/>
      <w:lvlJc w:val="left"/>
      <w:pPr>
        <w:tabs>
          <w:tab w:val="num" w:pos="5760"/>
        </w:tabs>
        <w:ind w:left="5760" w:hanging="360"/>
      </w:pPr>
      <w:rPr>
        <w:rFonts w:ascii="Wingdings 3" w:hAnsi="Wingdings 3" w:hint="default"/>
      </w:rPr>
    </w:lvl>
    <w:lvl w:ilvl="8" w:tplc="4A32EB32" w:tentative="1">
      <w:start w:val="1"/>
      <w:numFmt w:val="bullet"/>
      <w:lvlText w:val=""/>
      <w:lvlJc w:val="left"/>
      <w:pPr>
        <w:tabs>
          <w:tab w:val="num" w:pos="6480"/>
        </w:tabs>
        <w:ind w:left="6480" w:hanging="360"/>
      </w:pPr>
      <w:rPr>
        <w:rFonts w:ascii="Wingdings 3" w:hAnsi="Wingdings 3" w:hint="default"/>
      </w:rPr>
    </w:lvl>
  </w:abstractNum>
  <w:abstractNum w:abstractNumId="24">
    <w:nsid w:val="62AE7517"/>
    <w:multiLevelType w:val="hybridMultilevel"/>
    <w:tmpl w:val="7AE66726"/>
    <w:lvl w:ilvl="0" w:tplc="82BAB1A4">
      <w:start w:val="1"/>
      <w:numFmt w:val="bullet"/>
      <w:lvlText w:val=""/>
      <w:lvlJc w:val="left"/>
      <w:pPr>
        <w:tabs>
          <w:tab w:val="num" w:pos="720"/>
        </w:tabs>
        <w:ind w:left="720" w:hanging="360"/>
      </w:pPr>
      <w:rPr>
        <w:rFonts w:ascii="Wingdings 3" w:hAnsi="Wingdings 3" w:hint="default"/>
      </w:rPr>
    </w:lvl>
    <w:lvl w:ilvl="1" w:tplc="7402092E" w:tentative="1">
      <w:start w:val="1"/>
      <w:numFmt w:val="bullet"/>
      <w:lvlText w:val=""/>
      <w:lvlJc w:val="left"/>
      <w:pPr>
        <w:tabs>
          <w:tab w:val="num" w:pos="1440"/>
        </w:tabs>
        <w:ind w:left="1440" w:hanging="360"/>
      </w:pPr>
      <w:rPr>
        <w:rFonts w:ascii="Wingdings 3" w:hAnsi="Wingdings 3" w:hint="default"/>
      </w:rPr>
    </w:lvl>
    <w:lvl w:ilvl="2" w:tplc="AF3C020E" w:tentative="1">
      <w:start w:val="1"/>
      <w:numFmt w:val="bullet"/>
      <w:lvlText w:val=""/>
      <w:lvlJc w:val="left"/>
      <w:pPr>
        <w:tabs>
          <w:tab w:val="num" w:pos="2160"/>
        </w:tabs>
        <w:ind w:left="2160" w:hanging="360"/>
      </w:pPr>
      <w:rPr>
        <w:rFonts w:ascii="Wingdings 3" w:hAnsi="Wingdings 3" w:hint="default"/>
      </w:rPr>
    </w:lvl>
    <w:lvl w:ilvl="3" w:tplc="51326E78" w:tentative="1">
      <w:start w:val="1"/>
      <w:numFmt w:val="bullet"/>
      <w:lvlText w:val=""/>
      <w:lvlJc w:val="left"/>
      <w:pPr>
        <w:tabs>
          <w:tab w:val="num" w:pos="2880"/>
        </w:tabs>
        <w:ind w:left="2880" w:hanging="360"/>
      </w:pPr>
      <w:rPr>
        <w:rFonts w:ascii="Wingdings 3" w:hAnsi="Wingdings 3" w:hint="default"/>
      </w:rPr>
    </w:lvl>
    <w:lvl w:ilvl="4" w:tplc="87C2B07A" w:tentative="1">
      <w:start w:val="1"/>
      <w:numFmt w:val="bullet"/>
      <w:lvlText w:val=""/>
      <w:lvlJc w:val="left"/>
      <w:pPr>
        <w:tabs>
          <w:tab w:val="num" w:pos="3600"/>
        </w:tabs>
        <w:ind w:left="3600" w:hanging="360"/>
      </w:pPr>
      <w:rPr>
        <w:rFonts w:ascii="Wingdings 3" w:hAnsi="Wingdings 3" w:hint="default"/>
      </w:rPr>
    </w:lvl>
    <w:lvl w:ilvl="5" w:tplc="EAD80054" w:tentative="1">
      <w:start w:val="1"/>
      <w:numFmt w:val="bullet"/>
      <w:lvlText w:val=""/>
      <w:lvlJc w:val="left"/>
      <w:pPr>
        <w:tabs>
          <w:tab w:val="num" w:pos="4320"/>
        </w:tabs>
        <w:ind w:left="4320" w:hanging="360"/>
      </w:pPr>
      <w:rPr>
        <w:rFonts w:ascii="Wingdings 3" w:hAnsi="Wingdings 3" w:hint="default"/>
      </w:rPr>
    </w:lvl>
    <w:lvl w:ilvl="6" w:tplc="F574E794" w:tentative="1">
      <w:start w:val="1"/>
      <w:numFmt w:val="bullet"/>
      <w:lvlText w:val=""/>
      <w:lvlJc w:val="left"/>
      <w:pPr>
        <w:tabs>
          <w:tab w:val="num" w:pos="5040"/>
        </w:tabs>
        <w:ind w:left="5040" w:hanging="360"/>
      </w:pPr>
      <w:rPr>
        <w:rFonts w:ascii="Wingdings 3" w:hAnsi="Wingdings 3" w:hint="default"/>
      </w:rPr>
    </w:lvl>
    <w:lvl w:ilvl="7" w:tplc="A1302898" w:tentative="1">
      <w:start w:val="1"/>
      <w:numFmt w:val="bullet"/>
      <w:lvlText w:val=""/>
      <w:lvlJc w:val="left"/>
      <w:pPr>
        <w:tabs>
          <w:tab w:val="num" w:pos="5760"/>
        </w:tabs>
        <w:ind w:left="5760" w:hanging="360"/>
      </w:pPr>
      <w:rPr>
        <w:rFonts w:ascii="Wingdings 3" w:hAnsi="Wingdings 3" w:hint="default"/>
      </w:rPr>
    </w:lvl>
    <w:lvl w:ilvl="8" w:tplc="D3888804" w:tentative="1">
      <w:start w:val="1"/>
      <w:numFmt w:val="bullet"/>
      <w:lvlText w:val=""/>
      <w:lvlJc w:val="left"/>
      <w:pPr>
        <w:tabs>
          <w:tab w:val="num" w:pos="6480"/>
        </w:tabs>
        <w:ind w:left="6480" w:hanging="360"/>
      </w:pPr>
      <w:rPr>
        <w:rFonts w:ascii="Wingdings 3" w:hAnsi="Wingdings 3" w:hint="default"/>
      </w:rPr>
    </w:lvl>
  </w:abstractNum>
  <w:abstractNum w:abstractNumId="25">
    <w:nsid w:val="735E3A35"/>
    <w:multiLevelType w:val="hybridMultilevel"/>
    <w:tmpl w:val="8996B018"/>
    <w:lvl w:ilvl="0" w:tplc="23B2E3D8">
      <w:start w:val="1"/>
      <w:numFmt w:val="bullet"/>
      <w:lvlText w:val=""/>
      <w:lvlJc w:val="left"/>
      <w:pPr>
        <w:tabs>
          <w:tab w:val="num" w:pos="720"/>
        </w:tabs>
        <w:ind w:left="720" w:hanging="360"/>
      </w:pPr>
      <w:rPr>
        <w:rFonts w:ascii="Wingdings 3" w:hAnsi="Wingdings 3" w:hint="default"/>
      </w:rPr>
    </w:lvl>
    <w:lvl w:ilvl="1" w:tplc="5038E844" w:tentative="1">
      <w:start w:val="1"/>
      <w:numFmt w:val="bullet"/>
      <w:lvlText w:val=""/>
      <w:lvlJc w:val="left"/>
      <w:pPr>
        <w:tabs>
          <w:tab w:val="num" w:pos="1440"/>
        </w:tabs>
        <w:ind w:left="1440" w:hanging="360"/>
      </w:pPr>
      <w:rPr>
        <w:rFonts w:ascii="Wingdings 3" w:hAnsi="Wingdings 3" w:hint="default"/>
      </w:rPr>
    </w:lvl>
    <w:lvl w:ilvl="2" w:tplc="2D821A90" w:tentative="1">
      <w:start w:val="1"/>
      <w:numFmt w:val="bullet"/>
      <w:lvlText w:val=""/>
      <w:lvlJc w:val="left"/>
      <w:pPr>
        <w:tabs>
          <w:tab w:val="num" w:pos="2160"/>
        </w:tabs>
        <w:ind w:left="2160" w:hanging="360"/>
      </w:pPr>
      <w:rPr>
        <w:rFonts w:ascii="Wingdings 3" w:hAnsi="Wingdings 3" w:hint="default"/>
      </w:rPr>
    </w:lvl>
    <w:lvl w:ilvl="3" w:tplc="83CCC9BE" w:tentative="1">
      <w:start w:val="1"/>
      <w:numFmt w:val="bullet"/>
      <w:lvlText w:val=""/>
      <w:lvlJc w:val="left"/>
      <w:pPr>
        <w:tabs>
          <w:tab w:val="num" w:pos="2880"/>
        </w:tabs>
        <w:ind w:left="2880" w:hanging="360"/>
      </w:pPr>
      <w:rPr>
        <w:rFonts w:ascii="Wingdings 3" w:hAnsi="Wingdings 3" w:hint="default"/>
      </w:rPr>
    </w:lvl>
    <w:lvl w:ilvl="4" w:tplc="213AF64E" w:tentative="1">
      <w:start w:val="1"/>
      <w:numFmt w:val="bullet"/>
      <w:lvlText w:val=""/>
      <w:lvlJc w:val="left"/>
      <w:pPr>
        <w:tabs>
          <w:tab w:val="num" w:pos="3600"/>
        </w:tabs>
        <w:ind w:left="3600" w:hanging="360"/>
      </w:pPr>
      <w:rPr>
        <w:rFonts w:ascii="Wingdings 3" w:hAnsi="Wingdings 3" w:hint="default"/>
      </w:rPr>
    </w:lvl>
    <w:lvl w:ilvl="5" w:tplc="9564B3D4" w:tentative="1">
      <w:start w:val="1"/>
      <w:numFmt w:val="bullet"/>
      <w:lvlText w:val=""/>
      <w:lvlJc w:val="left"/>
      <w:pPr>
        <w:tabs>
          <w:tab w:val="num" w:pos="4320"/>
        </w:tabs>
        <w:ind w:left="4320" w:hanging="360"/>
      </w:pPr>
      <w:rPr>
        <w:rFonts w:ascii="Wingdings 3" w:hAnsi="Wingdings 3" w:hint="default"/>
      </w:rPr>
    </w:lvl>
    <w:lvl w:ilvl="6" w:tplc="3FFAE94A" w:tentative="1">
      <w:start w:val="1"/>
      <w:numFmt w:val="bullet"/>
      <w:lvlText w:val=""/>
      <w:lvlJc w:val="left"/>
      <w:pPr>
        <w:tabs>
          <w:tab w:val="num" w:pos="5040"/>
        </w:tabs>
        <w:ind w:left="5040" w:hanging="360"/>
      </w:pPr>
      <w:rPr>
        <w:rFonts w:ascii="Wingdings 3" w:hAnsi="Wingdings 3" w:hint="default"/>
      </w:rPr>
    </w:lvl>
    <w:lvl w:ilvl="7" w:tplc="7BCEF21E" w:tentative="1">
      <w:start w:val="1"/>
      <w:numFmt w:val="bullet"/>
      <w:lvlText w:val=""/>
      <w:lvlJc w:val="left"/>
      <w:pPr>
        <w:tabs>
          <w:tab w:val="num" w:pos="5760"/>
        </w:tabs>
        <w:ind w:left="5760" w:hanging="360"/>
      </w:pPr>
      <w:rPr>
        <w:rFonts w:ascii="Wingdings 3" w:hAnsi="Wingdings 3" w:hint="default"/>
      </w:rPr>
    </w:lvl>
    <w:lvl w:ilvl="8" w:tplc="1EC60B8E" w:tentative="1">
      <w:start w:val="1"/>
      <w:numFmt w:val="bullet"/>
      <w:lvlText w:val=""/>
      <w:lvlJc w:val="left"/>
      <w:pPr>
        <w:tabs>
          <w:tab w:val="num" w:pos="6480"/>
        </w:tabs>
        <w:ind w:left="6480" w:hanging="360"/>
      </w:pPr>
      <w:rPr>
        <w:rFonts w:ascii="Wingdings 3" w:hAnsi="Wingdings 3" w:hint="default"/>
      </w:rPr>
    </w:lvl>
  </w:abstractNum>
  <w:abstractNum w:abstractNumId="26">
    <w:nsid w:val="73694DE6"/>
    <w:multiLevelType w:val="hybridMultilevel"/>
    <w:tmpl w:val="8214D742"/>
    <w:lvl w:ilvl="0" w:tplc="51242FC2">
      <w:start w:val="1"/>
      <w:numFmt w:val="bulle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9"/>
  </w:num>
  <w:num w:numId="5">
    <w:abstractNumId w:val="14"/>
  </w:num>
  <w:num w:numId="6">
    <w:abstractNumId w:val="6"/>
  </w:num>
  <w:num w:numId="7">
    <w:abstractNumId w:val="23"/>
  </w:num>
  <w:num w:numId="8">
    <w:abstractNumId w:val="26"/>
  </w:num>
  <w:num w:numId="9">
    <w:abstractNumId w:val="12"/>
  </w:num>
  <w:num w:numId="10">
    <w:abstractNumId w:val="20"/>
  </w:num>
  <w:num w:numId="11">
    <w:abstractNumId w:val="0"/>
  </w:num>
  <w:num w:numId="12">
    <w:abstractNumId w:val="2"/>
  </w:num>
  <w:num w:numId="13">
    <w:abstractNumId w:val="3"/>
  </w:num>
  <w:num w:numId="14">
    <w:abstractNumId w:val="16"/>
  </w:num>
  <w:num w:numId="15">
    <w:abstractNumId w:val="22"/>
  </w:num>
  <w:num w:numId="16">
    <w:abstractNumId w:val="15"/>
  </w:num>
  <w:num w:numId="17">
    <w:abstractNumId w:val="24"/>
  </w:num>
  <w:num w:numId="18">
    <w:abstractNumId w:val="21"/>
  </w:num>
  <w:num w:numId="19">
    <w:abstractNumId w:val="8"/>
  </w:num>
  <w:num w:numId="20">
    <w:abstractNumId w:val="18"/>
  </w:num>
  <w:num w:numId="21">
    <w:abstractNumId w:val="1"/>
  </w:num>
  <w:num w:numId="22">
    <w:abstractNumId w:val="10"/>
  </w:num>
  <w:num w:numId="23">
    <w:abstractNumId w:val="25"/>
  </w:num>
  <w:num w:numId="24">
    <w:abstractNumId w:val="4"/>
  </w:num>
  <w:num w:numId="25">
    <w:abstractNumId w:val="19"/>
  </w:num>
  <w:num w:numId="26">
    <w:abstractNumId w:val="17"/>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1B3A"/>
    <w:rsid w:val="00040938"/>
    <w:rsid w:val="000C4460"/>
    <w:rsid w:val="00124D1D"/>
    <w:rsid w:val="00140748"/>
    <w:rsid w:val="00180922"/>
    <w:rsid w:val="0027424E"/>
    <w:rsid w:val="002948C4"/>
    <w:rsid w:val="002B1B3A"/>
    <w:rsid w:val="002C35A0"/>
    <w:rsid w:val="00327AC4"/>
    <w:rsid w:val="00344C6D"/>
    <w:rsid w:val="00353F48"/>
    <w:rsid w:val="00361C8C"/>
    <w:rsid w:val="003F3338"/>
    <w:rsid w:val="00405676"/>
    <w:rsid w:val="00424E6D"/>
    <w:rsid w:val="00442199"/>
    <w:rsid w:val="00473C07"/>
    <w:rsid w:val="004B42F5"/>
    <w:rsid w:val="004D2FF3"/>
    <w:rsid w:val="005A117D"/>
    <w:rsid w:val="005D48CD"/>
    <w:rsid w:val="005E66C6"/>
    <w:rsid w:val="00613533"/>
    <w:rsid w:val="0063255A"/>
    <w:rsid w:val="00657D88"/>
    <w:rsid w:val="006B4BA8"/>
    <w:rsid w:val="00713403"/>
    <w:rsid w:val="00715B6E"/>
    <w:rsid w:val="0072722D"/>
    <w:rsid w:val="00741174"/>
    <w:rsid w:val="007423C2"/>
    <w:rsid w:val="00746583"/>
    <w:rsid w:val="00760071"/>
    <w:rsid w:val="009642F6"/>
    <w:rsid w:val="00981B55"/>
    <w:rsid w:val="00996DE7"/>
    <w:rsid w:val="009D392E"/>
    <w:rsid w:val="009E4A58"/>
    <w:rsid w:val="00BA25FC"/>
    <w:rsid w:val="00BA35CA"/>
    <w:rsid w:val="00BB5F45"/>
    <w:rsid w:val="00CB1653"/>
    <w:rsid w:val="00CB1945"/>
    <w:rsid w:val="00CE5929"/>
    <w:rsid w:val="00CF1076"/>
    <w:rsid w:val="00D17853"/>
    <w:rsid w:val="00D5530A"/>
    <w:rsid w:val="00DA5C95"/>
    <w:rsid w:val="00DD2936"/>
    <w:rsid w:val="00DE4552"/>
    <w:rsid w:val="00E64FC3"/>
    <w:rsid w:val="00E81369"/>
    <w:rsid w:val="00EB07E0"/>
    <w:rsid w:val="00EC6C8C"/>
    <w:rsid w:val="00EE6018"/>
    <w:rsid w:val="00EF587E"/>
    <w:rsid w:val="00F064F6"/>
    <w:rsid w:val="00F40393"/>
    <w:rsid w:val="00FD65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3A"/>
    <w:pPr>
      <w:autoSpaceDE w:val="0"/>
      <w:autoSpaceDN w:val="0"/>
      <w:adjustRightInd w:val="0"/>
      <w:snapToGri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1B3A"/>
    <w:pPr>
      <w:tabs>
        <w:tab w:val="left" w:pos="0"/>
        <w:tab w:val="center" w:pos="4320"/>
        <w:tab w:val="right" w:pos="8640"/>
      </w:tabs>
    </w:pPr>
  </w:style>
  <w:style w:type="character" w:customStyle="1" w:styleId="HeaderChar">
    <w:name w:val="Header Char"/>
    <w:basedOn w:val="DefaultParagraphFont"/>
    <w:link w:val="Header"/>
    <w:uiPriority w:val="99"/>
    <w:rsid w:val="002B1B3A"/>
    <w:rPr>
      <w:rFonts w:ascii="Times New Roman" w:eastAsia="Times New Roman" w:hAnsi="Times New Roman" w:cs="Times New Roman"/>
      <w:sz w:val="24"/>
      <w:szCs w:val="24"/>
    </w:rPr>
  </w:style>
  <w:style w:type="paragraph" w:styleId="Footer">
    <w:name w:val="footer"/>
    <w:basedOn w:val="Normal"/>
    <w:link w:val="FooterChar"/>
    <w:uiPriority w:val="99"/>
    <w:rsid w:val="002B1B3A"/>
    <w:pPr>
      <w:tabs>
        <w:tab w:val="left" w:pos="0"/>
        <w:tab w:val="center" w:pos="4320"/>
        <w:tab w:val="right" w:pos="8640"/>
      </w:tabs>
      <w:ind w:firstLine="720"/>
    </w:pPr>
  </w:style>
  <w:style w:type="character" w:customStyle="1" w:styleId="FooterChar">
    <w:name w:val="Footer Char"/>
    <w:basedOn w:val="DefaultParagraphFont"/>
    <w:link w:val="Footer"/>
    <w:uiPriority w:val="99"/>
    <w:rsid w:val="002B1B3A"/>
    <w:rPr>
      <w:rFonts w:ascii="Times New Roman" w:eastAsia="Times New Roman" w:hAnsi="Times New Roman" w:cs="Times New Roman"/>
      <w:sz w:val="24"/>
      <w:szCs w:val="24"/>
    </w:rPr>
  </w:style>
  <w:style w:type="character" w:styleId="Hyperlink">
    <w:name w:val="Hyperlink"/>
    <w:basedOn w:val="DefaultParagraphFont"/>
    <w:uiPriority w:val="99"/>
    <w:rsid w:val="002B1B3A"/>
    <w:rPr>
      <w:color w:val="0000FF"/>
      <w:u w:val="single"/>
    </w:rPr>
  </w:style>
  <w:style w:type="paragraph" w:styleId="ListParagraph">
    <w:name w:val="List Paragraph"/>
    <w:basedOn w:val="Normal"/>
    <w:uiPriority w:val="34"/>
    <w:qFormat/>
    <w:rsid w:val="002B1B3A"/>
    <w:pPr>
      <w:ind w:left="720"/>
      <w:contextualSpacing/>
    </w:pPr>
  </w:style>
  <w:style w:type="paragraph" w:customStyle="1" w:styleId="TableTitle">
    <w:name w:val="Table Title"/>
    <w:basedOn w:val="Normal"/>
    <w:next w:val="Normal"/>
    <w:link w:val="TableTitleCharChar"/>
    <w:autoRedefine/>
    <w:rsid w:val="009642F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napToGrid/>
      <w:spacing w:line="480" w:lineRule="auto"/>
    </w:pPr>
    <w:rPr>
      <w:iCs/>
    </w:rPr>
  </w:style>
  <w:style w:type="character" w:customStyle="1" w:styleId="TableTitleCharChar">
    <w:name w:val="Table Title Char Char"/>
    <w:basedOn w:val="DefaultParagraphFont"/>
    <w:link w:val="TableTitle"/>
    <w:rsid w:val="009642F6"/>
    <w:rPr>
      <w:rFonts w:ascii="Times New Roman" w:eastAsia="Times New Roman" w:hAnsi="Times New Roman" w:cs="Times New Roman"/>
      <w:iCs/>
      <w:sz w:val="24"/>
      <w:szCs w:val="24"/>
    </w:rPr>
  </w:style>
  <w:style w:type="paragraph" w:styleId="BodyText">
    <w:name w:val="Body Text"/>
    <w:basedOn w:val="Normal"/>
    <w:link w:val="BodyTextChar"/>
    <w:rsid w:val="0027424E"/>
    <w:pPr>
      <w:spacing w:line="480" w:lineRule="auto"/>
      <w:ind w:firstLine="720"/>
    </w:pPr>
  </w:style>
  <w:style w:type="character" w:customStyle="1" w:styleId="BodyTextChar">
    <w:name w:val="Body Text Char"/>
    <w:basedOn w:val="DefaultParagraphFont"/>
    <w:link w:val="BodyText"/>
    <w:rsid w:val="0027424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jm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IB&amp;M</Company>
  <LinksUpToDate>false</LinksUpToDate>
  <CharactersWithSpaces>16461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dc:creator>
  <cp:lastModifiedBy>Ms.Ayesha</cp:lastModifiedBy>
  <cp:revision>2</cp:revision>
  <cp:lastPrinted>2019-09-06T06:38:00Z</cp:lastPrinted>
  <dcterms:created xsi:type="dcterms:W3CDTF">2019-09-25T09:45:00Z</dcterms:created>
  <dcterms:modified xsi:type="dcterms:W3CDTF">2019-09-25T09:45:00Z</dcterms:modified>
</cp:coreProperties>
</file>